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1B5EC4" w:rsidRDefault="00784855" w:rsidP="00EF0FA4">
      <w:pPr>
        <w:spacing w:after="240" w:line="240" w:lineRule="auto"/>
        <w:ind w:firstLine="851"/>
        <w:jc w:val="center"/>
        <w:rPr>
          <w:rFonts w:cstheme="minorHAnsi"/>
          <w:b/>
          <w:sz w:val="24"/>
          <w:szCs w:val="24"/>
          <w:lang w:val="ka-GE"/>
        </w:rPr>
      </w:pPr>
      <w:r w:rsidRPr="001B5EC4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A44F5" w:rsidRPr="001B5EC4">
        <w:rPr>
          <w:rFonts w:cstheme="minorHAnsi"/>
          <w:b/>
          <w:sz w:val="24"/>
          <w:szCs w:val="24"/>
          <w:lang w:val="ka-GE"/>
        </w:rPr>
        <w:t xml:space="preserve"> </w:t>
      </w:r>
      <w:r w:rsidR="005A44F5" w:rsidRPr="001B5EC4">
        <w:rPr>
          <w:rFonts w:ascii="Sylfaen" w:hAnsi="Sylfaen" w:cs="Sylfaen"/>
          <w:b/>
          <w:sz w:val="24"/>
          <w:szCs w:val="24"/>
          <w:lang w:val="ka-GE"/>
        </w:rPr>
        <w:t>ვალი</w:t>
      </w:r>
    </w:p>
    <w:p w:rsidR="009C4F41" w:rsidRPr="001B5EC4" w:rsidRDefault="00CC46C4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  <w:r w:rsidRPr="001B5EC4">
        <w:rPr>
          <w:rFonts w:cstheme="minorHAnsi"/>
          <w:sz w:val="24"/>
          <w:szCs w:val="18"/>
          <w:shd w:val="clear" w:color="auto" w:fill="FFFFFF"/>
        </w:rPr>
        <w:tab/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>„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1B5EC4">
        <w:rPr>
          <w:rFonts w:cstheme="minorHAnsi"/>
          <w:szCs w:val="21"/>
          <w:shd w:val="clear" w:color="auto" w:fill="FFFFFF"/>
          <w:lang w:val="ka-GE"/>
        </w:rPr>
        <w:t xml:space="preserve">  202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09E9" w:rsidRPr="001B5EC4">
        <w:rPr>
          <w:rFonts w:cstheme="minorHAnsi"/>
          <w:szCs w:val="21"/>
          <w:shd w:val="clear" w:color="auto" w:fill="FFFFFF"/>
          <w:lang w:val="ka-GE"/>
        </w:rPr>
        <w:t>30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A327BD" w:rsidRPr="001B5EC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A327BD" w:rsidRPr="001B5EC4">
        <w:rPr>
          <w:rFonts w:cstheme="minorHAnsi"/>
          <w:szCs w:val="21"/>
          <w:shd w:val="clear" w:color="auto" w:fill="FFFFFF"/>
          <w:lang w:val="ka-GE"/>
        </w:rPr>
        <w:t>33</w:t>
      </w:r>
      <w:r w:rsidR="00D73205" w:rsidRPr="001B5EC4">
        <w:rPr>
          <w:rFonts w:cstheme="minorHAnsi"/>
          <w:szCs w:val="21"/>
          <w:shd w:val="clear" w:color="auto" w:fill="FFFFFF"/>
          <w:lang w:val="ka-GE"/>
        </w:rPr>
        <w:t> </w:t>
      </w:r>
      <w:r w:rsidR="006C2B54">
        <w:rPr>
          <w:rFonts w:cstheme="minorHAnsi"/>
          <w:szCs w:val="21"/>
          <w:shd w:val="clear" w:color="auto" w:fill="FFFFFF"/>
        </w:rPr>
        <w:t>231</w:t>
      </w:r>
      <w:r w:rsidR="00B458C8" w:rsidRPr="001B5EC4">
        <w:rPr>
          <w:rFonts w:cstheme="minorHAnsi"/>
          <w:szCs w:val="21"/>
          <w:shd w:val="clear" w:color="auto" w:fill="FFFFFF"/>
          <w:lang w:val="ka-GE"/>
        </w:rPr>
        <w:t>.</w:t>
      </w:r>
      <w:r w:rsidR="006C2B54">
        <w:rPr>
          <w:rFonts w:cstheme="minorHAnsi"/>
          <w:szCs w:val="21"/>
          <w:shd w:val="clear" w:color="auto" w:fill="FFFFFF"/>
        </w:rPr>
        <w:t>1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1B5EC4">
        <w:rPr>
          <w:rFonts w:cstheme="minorHAnsi"/>
          <w:szCs w:val="21"/>
          <w:shd w:val="clear" w:color="auto" w:fill="FFFFFF"/>
          <w:lang w:val="ka-GE"/>
        </w:rPr>
        <w:t>.</w:t>
      </w:r>
    </w:p>
    <w:p w:rsidR="00044527" w:rsidRPr="001B5EC4" w:rsidRDefault="00044527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1B5EC4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„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A327BD" w:rsidRPr="001B5EC4">
        <w:rPr>
          <w:rFonts w:cstheme="minorHAnsi"/>
          <w:szCs w:val="21"/>
          <w:shd w:val="clear" w:color="auto" w:fill="FFFFFF"/>
          <w:lang w:val="ka-GE"/>
        </w:rPr>
        <w:t>33 129.5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A327BD" w:rsidRPr="001B5EC4">
        <w:rPr>
          <w:rFonts w:cstheme="minorHAnsi"/>
          <w:szCs w:val="21"/>
          <w:shd w:val="clear" w:color="auto" w:fill="FFFFFF"/>
          <w:lang w:val="ka-GE"/>
        </w:rPr>
        <w:t xml:space="preserve">44.1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C2B54">
        <w:rPr>
          <w:rFonts w:cstheme="minorHAnsi"/>
          <w:szCs w:val="21"/>
          <w:shd w:val="clear" w:color="auto" w:fill="FFFFFF"/>
        </w:rPr>
        <w:t>57.5</w:t>
      </w:r>
      <w:bookmarkStart w:id="0" w:name="_GoBack"/>
      <w:bookmarkEnd w:id="0"/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1B5EC4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1B5EC4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1B5EC4" w:rsidRDefault="009C4F41" w:rsidP="00A11E3F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1B5EC4" w:rsidRDefault="009C4F41" w:rsidP="004A4AF2">
      <w:pPr>
        <w:spacing w:line="240" w:lineRule="auto"/>
        <w:ind w:firstLine="851"/>
        <w:jc w:val="both"/>
        <w:rPr>
          <w:rFonts w:cstheme="minorHAnsi"/>
          <w:szCs w:val="21"/>
          <w:shd w:val="clear" w:color="auto" w:fill="FFFFFF"/>
          <w:lang w:val="ka-GE"/>
        </w:rPr>
      </w:pP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BC1401" w:rsidRPr="001B5EC4">
        <w:rPr>
          <w:rFonts w:cstheme="minorHAnsi"/>
          <w:szCs w:val="21"/>
          <w:shd w:val="clear" w:color="auto" w:fill="FFFFFF"/>
          <w:lang w:val="ka-GE"/>
        </w:rPr>
        <w:t xml:space="preserve">23 </w:t>
      </w:r>
      <w:r w:rsidR="00A327BD" w:rsidRPr="001B5EC4">
        <w:rPr>
          <w:rFonts w:cstheme="minorHAnsi"/>
          <w:szCs w:val="21"/>
          <w:shd w:val="clear" w:color="auto" w:fill="FFFFFF"/>
          <w:lang w:val="ka-GE"/>
        </w:rPr>
        <w:t>605</w:t>
      </w:r>
      <w:r w:rsidR="00BC1401" w:rsidRPr="001B5EC4">
        <w:rPr>
          <w:rFonts w:cstheme="minorHAnsi"/>
          <w:szCs w:val="21"/>
          <w:shd w:val="clear" w:color="auto" w:fill="FFFFFF"/>
          <w:lang w:val="ka-GE"/>
        </w:rPr>
        <w:t>.</w:t>
      </w:r>
      <w:r w:rsidR="00A327BD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მთლიანი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37534" w:rsidRPr="001B5EC4">
        <w:rPr>
          <w:rFonts w:cstheme="minorHAnsi"/>
          <w:szCs w:val="21"/>
          <w:shd w:val="clear" w:color="auto" w:fill="FFFFFF"/>
          <w:lang w:val="ka-GE"/>
        </w:rPr>
        <w:t>7</w:t>
      </w:r>
      <w:r w:rsidR="0083149D" w:rsidRPr="001B5EC4">
        <w:rPr>
          <w:rFonts w:cstheme="minorHAnsi"/>
          <w:szCs w:val="21"/>
          <w:shd w:val="clear" w:color="auto" w:fill="FFFFFF"/>
          <w:lang w:val="ka-GE"/>
        </w:rPr>
        <w:t>1</w:t>
      </w:r>
      <w:r w:rsidRPr="001B5EC4">
        <w:rPr>
          <w:rFonts w:cstheme="minorHAnsi"/>
          <w:szCs w:val="21"/>
          <w:shd w:val="clear" w:color="auto" w:fill="FFFFFF"/>
          <w:lang w:val="ka-GE"/>
        </w:rPr>
        <w:t>%-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.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საკრედიტო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რესურსის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დიდი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ნაწილი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მიღებულია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მრავალმხრივი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ორმხრივი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დონორებისგან</w:t>
      </w:r>
      <w:r w:rsidRPr="001B5EC4">
        <w:rPr>
          <w:rFonts w:cstheme="minorHAnsi"/>
          <w:szCs w:val="21"/>
          <w:shd w:val="clear" w:color="auto" w:fill="FFFFFF"/>
          <w:lang w:val="ka-GE"/>
        </w:rPr>
        <w:t>/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.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საკონტრაქტო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27372A" w:rsidRPr="001B5EC4">
        <w:rPr>
          <w:rFonts w:cstheme="minorHAnsi"/>
          <w:szCs w:val="21"/>
          <w:shd w:val="clear" w:color="auto" w:fill="FFFFFF"/>
          <w:lang w:val="ka-GE"/>
        </w:rPr>
        <w:t>21</w:t>
      </w:r>
      <w:r w:rsidRPr="001B5EC4">
        <w:rPr>
          <w:rFonts w:cstheme="minorHAnsi"/>
          <w:szCs w:val="21"/>
          <w:shd w:val="clear" w:color="auto" w:fill="FFFFFF"/>
          <w:lang w:val="ka-GE"/>
        </w:rPr>
        <w:t>.</w:t>
      </w:r>
      <w:r w:rsidR="0083149D" w:rsidRPr="001B5EC4">
        <w:rPr>
          <w:rFonts w:cstheme="minorHAnsi"/>
          <w:szCs w:val="21"/>
          <w:shd w:val="clear" w:color="auto" w:fill="FFFFFF"/>
        </w:rPr>
        <w:t>6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2C5398" w:rsidRPr="001B5EC4">
        <w:rPr>
          <w:rFonts w:cstheme="minorHAnsi"/>
          <w:szCs w:val="21"/>
          <w:shd w:val="clear" w:color="auto" w:fill="FFFFFF"/>
          <w:lang w:val="ka-GE"/>
        </w:rPr>
        <w:t>9.</w:t>
      </w:r>
      <w:r w:rsidR="0083149D" w:rsidRPr="001B5EC4">
        <w:rPr>
          <w:rFonts w:cstheme="minorHAnsi"/>
          <w:szCs w:val="21"/>
          <w:shd w:val="clear" w:color="auto" w:fill="FFFFFF"/>
          <w:lang w:val="ka-GE"/>
        </w:rPr>
        <w:t>5</w:t>
      </w:r>
      <w:r w:rsidR="003F6B8E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3149D" w:rsidRPr="001B5EC4">
        <w:rPr>
          <w:rFonts w:cstheme="minorHAnsi"/>
          <w:szCs w:val="21"/>
          <w:shd w:val="clear" w:color="auto" w:fill="FFFFFF"/>
          <w:lang w:val="ka-GE"/>
        </w:rPr>
        <w:t>3.</w:t>
      </w:r>
      <w:r w:rsidR="00F46B41" w:rsidRPr="001B5EC4">
        <w:rPr>
          <w:rFonts w:cstheme="minorHAnsi"/>
          <w:szCs w:val="21"/>
          <w:shd w:val="clear" w:color="auto" w:fill="FFFFFF"/>
          <w:lang w:val="ka-GE"/>
        </w:rPr>
        <w:t>3</w:t>
      </w:r>
      <w:r w:rsidR="0083149D" w:rsidRPr="001B5EC4">
        <w:rPr>
          <w:rFonts w:cstheme="minorHAnsi"/>
          <w:szCs w:val="21"/>
          <w:shd w:val="clear" w:color="auto" w:fill="FFFFFF"/>
        </w:rPr>
        <w:t>4</w:t>
      </w:r>
      <w:r w:rsidRPr="001B5EC4">
        <w:rPr>
          <w:rFonts w:cstheme="minorHAnsi"/>
          <w:szCs w:val="21"/>
          <w:shd w:val="clear" w:color="auto" w:fill="FFFFFF"/>
          <w:lang w:val="ka-GE"/>
        </w:rPr>
        <w:t>%-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1B5EC4">
        <w:rPr>
          <w:rFonts w:cstheme="minorHAnsi"/>
          <w:szCs w:val="21"/>
          <w:shd w:val="clear" w:color="auto" w:fill="FFFFFF"/>
          <w:lang w:val="ka-GE"/>
        </w:rPr>
        <w:t>.</w:t>
      </w:r>
    </w:p>
    <w:p w:rsidR="006F4202" w:rsidRPr="001B5EC4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1B5EC4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5EC4" w:rsidRPr="008E677A" w:rsidRDefault="001B5EC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1B5EC4" w:rsidRPr="008E677A" w:rsidRDefault="001B5EC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3.3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1B5EC4" w:rsidRPr="00C15E8A" w:rsidRDefault="001B5EC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1B5EC4" w:rsidRPr="008E677A" w:rsidRDefault="001B5EC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C15E8A">
                                <w:rPr>
                                  <w:rFonts w:ascii="Sylfaen" w:hAnsi="Sylfaen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5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B5EC4" w:rsidRPr="008E677A" w:rsidRDefault="001B5EC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1B5EC4" w:rsidRPr="008E677A" w:rsidRDefault="001B5EC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spellEnd"/>
                        <w:proofErr w:type="gramEnd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3.3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1B5EC4" w:rsidRPr="00C15E8A" w:rsidRDefault="001B5EC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proofErr w:type="gramEnd"/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6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1B5EC4" w:rsidRPr="008E677A" w:rsidRDefault="001B5EC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C15E8A">
                          <w:rPr>
                            <w:rFonts w:ascii="Sylfaen" w:hAnsi="Sylfaen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5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B5EC4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1B5EC4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1B5EC4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1B5EC4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8D1F2B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F46B41" w:rsidRPr="001B5EC4">
        <w:rPr>
          <w:rFonts w:cstheme="minorHAnsi"/>
          <w:b/>
          <w:szCs w:val="18"/>
          <w:shd w:val="clear" w:color="auto" w:fill="FFFFFF"/>
        </w:rPr>
        <w:t>30</w:t>
      </w:r>
      <w:r w:rsidR="009C4F41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3149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9C4F41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B5EC4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1B5EC4">
        <w:rPr>
          <w:rFonts w:cstheme="minorHAnsi"/>
          <w:lang w:val="ka-GE"/>
        </w:rPr>
        <w:t xml:space="preserve"> </w:t>
      </w:r>
    </w:p>
    <w:p w:rsidR="009C4F41" w:rsidRPr="001B5EC4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1B5EC4">
        <w:rPr>
          <w:rFonts w:cstheme="minorHAnsi"/>
          <w:szCs w:val="21"/>
          <w:shd w:val="clear" w:color="auto" w:fill="FFFFFF"/>
          <w:lang w:val="ka-GE"/>
        </w:rPr>
        <w:t>20</w:t>
      </w:r>
      <w:r w:rsidRPr="001B5EC4">
        <w:rPr>
          <w:rFonts w:cstheme="minorHAnsi"/>
          <w:szCs w:val="21"/>
          <w:shd w:val="clear" w:color="auto" w:fill="FFFFFF"/>
        </w:rPr>
        <w:t>2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46B41" w:rsidRPr="001B5EC4">
        <w:rPr>
          <w:rFonts w:cstheme="minorHAnsi"/>
          <w:szCs w:val="21"/>
          <w:shd w:val="clear" w:color="auto" w:fill="FFFFFF"/>
          <w:lang w:val="ka-GE"/>
        </w:rPr>
        <w:t>30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="00352B71" w:rsidRPr="001B5EC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="00352B71" w:rsidRPr="001B5EC4">
        <w:rPr>
          <w:rFonts w:cstheme="minorHAnsi"/>
          <w:szCs w:val="21"/>
          <w:shd w:val="clear" w:color="auto" w:fill="FFFFFF"/>
        </w:rPr>
        <w:t>48</w:t>
      </w:r>
      <w:r w:rsidRPr="001B5EC4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72569F" w:rsidRPr="001B5EC4">
        <w:rPr>
          <w:rFonts w:cstheme="minorHAnsi"/>
          <w:szCs w:val="21"/>
          <w:shd w:val="clear" w:color="auto" w:fill="FFFFFF"/>
          <w:lang w:val="ka-GE"/>
        </w:rPr>
        <w:t>.</w:t>
      </w:r>
    </w:p>
    <w:p w:rsidR="002F5FB0" w:rsidRPr="001B5EC4" w:rsidRDefault="00891606" w:rsidP="00CC5D82">
      <w:pPr>
        <w:tabs>
          <w:tab w:val="left" w:pos="360"/>
        </w:tabs>
        <w:spacing w:line="240" w:lineRule="auto"/>
        <w:ind w:left="360"/>
        <w:rPr>
          <w:rFonts w:cstheme="minorHAnsi"/>
          <w:b/>
          <w:lang w:val="ka-GE"/>
        </w:rPr>
      </w:pPr>
      <w:r w:rsidRPr="001B5EC4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EC4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B5EC4">
        <w:rPr>
          <w:rFonts w:cstheme="minorHAnsi"/>
          <w:lang w:val="ka-GE"/>
        </w:rPr>
        <w:t xml:space="preserve">  </w:t>
      </w:r>
      <w:r w:rsidR="002F5FB0" w:rsidRPr="001B5EC4">
        <w:rPr>
          <w:rFonts w:cstheme="minorHAnsi"/>
          <w:b/>
          <w:lang w:val="ka-GE"/>
        </w:rPr>
        <w:br w:type="page"/>
      </w:r>
    </w:p>
    <w:p w:rsidR="00071D1D" w:rsidRPr="001B5EC4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- 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813A2C" w:rsidRPr="001B5EC4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1B5EC4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E46C45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83FFA" w:rsidRPr="001B5EC4">
        <w:rPr>
          <w:rFonts w:cstheme="minorHAnsi"/>
          <w:b/>
          <w:szCs w:val="18"/>
          <w:shd w:val="clear" w:color="auto" w:fill="FFFFFF"/>
        </w:rPr>
        <w:t>30</w:t>
      </w:r>
      <w:r w:rsidR="001757D3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163155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EF6AB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tbl>
      <w:tblPr>
        <w:tblW w:w="1062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836"/>
        <w:gridCol w:w="899"/>
        <w:gridCol w:w="1995"/>
        <w:gridCol w:w="1720"/>
        <w:gridCol w:w="1884"/>
        <w:gridCol w:w="1290"/>
      </w:tblGrid>
      <w:tr w:rsidR="00163155" w:rsidRPr="001B5EC4" w:rsidTr="001B5EC4">
        <w:trPr>
          <w:trHeight w:val="48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ვალუტა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აშშ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დოლარი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ტიპი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</w:tr>
      <w:tr w:rsidR="00163155" w:rsidRPr="001B5EC4" w:rsidTr="001B5EC4">
        <w:trPr>
          <w:trHeight w:val="33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</w:t>
            </w:r>
            <w:proofErr w:type="spellEnd"/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8 647 602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23 605 359 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155" w:rsidRPr="001B5EC4" w:rsidTr="001B5EC4">
        <w:trPr>
          <w:trHeight w:val="3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6 538 410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17 847 898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155" w:rsidRPr="001B5EC4" w:rsidTr="001B5EC4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517 964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1 413 887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1.21%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243 117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663 636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2.98%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486 257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1 327 336 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4.55%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929 407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2 537 002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6.42%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22 390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61 117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1.22%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2 157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5 889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2.68%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12 587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34 359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4.83%</w:t>
            </w:r>
          </w:p>
        </w:tc>
      </w:tr>
      <w:tr w:rsidR="00163155" w:rsidRPr="001B5EC4" w:rsidTr="001B5EC4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199 387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544 266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4.53%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148 509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405 384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0.38%</w:t>
            </w:r>
          </w:p>
        </w:tc>
      </w:tr>
      <w:tr w:rsidR="00163155" w:rsidRPr="001B5EC4" w:rsidTr="001B5EC4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228 648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624 141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4.50%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379 550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1 036 058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1.63%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496 978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1 356 602 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1.12%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1 077 230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2 940 516 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4.32%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407 735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1 112 994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6.20%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74 017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202 045 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6.98%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145 604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397 456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4.38%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12 049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32 890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2.17%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3 583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9 782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4.28%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718 922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1 962 441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1.96%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430 450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1 175 000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4.09%</w:t>
            </w:r>
          </w:p>
        </w:tc>
      </w:tr>
      <w:tr w:rsidR="00163155" w:rsidRPr="001B5EC4" w:rsidTr="001B5EC4">
        <w:trPr>
          <w:trHeight w:val="612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1 867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5 097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5.49%</w:t>
            </w:r>
          </w:p>
        </w:tc>
      </w:tr>
      <w:tr w:rsidR="00163155" w:rsidRPr="001B5EC4" w:rsidTr="001B5EC4">
        <w:trPr>
          <w:trHeight w:val="29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1 609 192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4 392 611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12 053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32 901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1 151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3 143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   211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576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2 242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6 119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3.25%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   840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2 292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7 870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21 481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1 016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2 772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1 252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3 419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KfW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451 087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1 231 333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1.04%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166 561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454 663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4.30%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131 854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359 921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0.74%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10 625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29 003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2.66%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     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72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4.20%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  7 809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21 315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2.22%</w:t>
            </w:r>
          </w:p>
        </w:tc>
      </w:tr>
      <w:tr w:rsidR="00163155" w:rsidRPr="001B5EC4" w:rsidTr="001B5EC4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507 656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1 385 750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1.09%</w:t>
            </w:r>
          </w:p>
        </w:tc>
      </w:tr>
      <w:tr w:rsidR="00163155" w:rsidRPr="001B5EC4" w:rsidTr="001B5EC4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306 938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837 850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3.96%</w:t>
            </w:r>
          </w:p>
        </w:tc>
      </w:tr>
      <w:tr w:rsidR="00163155" w:rsidRPr="001B5EC4" w:rsidTr="001B5EC4">
        <w:trPr>
          <w:trHeight w:val="22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ფასიანი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   500 000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1 364 850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155" w:rsidRPr="001B5EC4" w:rsidTr="001B5EC4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500 000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1 364 850 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5EC4">
              <w:rPr>
                <w:rFonts w:eastAsia="Times New Roman" w:cstheme="minorHAnsi"/>
                <w:color w:val="000000"/>
                <w:sz w:val="16"/>
                <w:szCs w:val="16"/>
              </w:rPr>
              <w:t>2.75%</w:t>
            </w:r>
          </w:p>
        </w:tc>
      </w:tr>
      <w:tr w:rsidR="00163155" w:rsidRPr="001B5EC4" w:rsidTr="001B5EC4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0EF"/>
            <w:noWrap/>
            <w:vAlign w:val="center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შეწონილი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bottom"/>
            <w:hideMark/>
          </w:tcPr>
          <w:p w:rsidR="00163155" w:rsidRPr="001B5EC4" w:rsidRDefault="00163155" w:rsidP="00163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3.34%</w:t>
            </w:r>
          </w:p>
        </w:tc>
      </w:tr>
    </w:tbl>
    <w:p w:rsidR="003C1551" w:rsidRPr="001B5EC4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</w:rPr>
      </w:pPr>
    </w:p>
    <w:p w:rsidR="00797BDC" w:rsidRPr="001B5EC4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eastAsia="Times New Roman" w:cstheme="minorHAnsi"/>
          <w:bCs/>
          <w:iCs/>
          <w:color w:val="000000"/>
        </w:rPr>
      </w:pP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0F5720" w:rsidRPr="001B5EC4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1B5EC4">
        <w:rPr>
          <w:rFonts w:cstheme="minorHAnsi"/>
          <w:szCs w:val="21"/>
          <w:shd w:val="clear" w:color="auto" w:fill="FFFFFF"/>
        </w:rPr>
        <w:t>2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="000F5720" w:rsidRPr="001B5EC4">
        <w:rPr>
          <w:rFonts w:cstheme="minorHAnsi"/>
          <w:szCs w:val="21"/>
          <w:shd w:val="clear" w:color="auto" w:fill="FFFFFF"/>
        </w:rPr>
        <w:t xml:space="preserve"> </w:t>
      </w:r>
      <w:r w:rsidR="00760891" w:rsidRPr="001B5EC4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2569F" w:rsidRPr="001B5EC4">
        <w:rPr>
          <w:rFonts w:cstheme="minorHAnsi"/>
          <w:szCs w:val="21"/>
          <w:shd w:val="clear" w:color="auto" w:fill="FFFFFF"/>
          <w:lang w:val="ka-GE"/>
        </w:rPr>
        <w:t>9</w:t>
      </w:r>
      <w:r w:rsidR="00202B0C" w:rsidRPr="001B5EC4">
        <w:rPr>
          <w:rFonts w:cstheme="minorHAnsi"/>
          <w:szCs w:val="21"/>
          <w:shd w:val="clear" w:color="auto" w:fill="FFFFFF"/>
        </w:rPr>
        <w:t xml:space="preserve"> </w:t>
      </w:r>
      <w:r w:rsidR="00B304B8" w:rsidRPr="001B5EC4">
        <w:rPr>
          <w:rFonts w:ascii="Sylfaen" w:hAnsi="Sylfaen" w:cs="Sylfaen"/>
          <w:szCs w:val="21"/>
          <w:shd w:val="clear" w:color="auto" w:fill="FFFFFF"/>
          <w:lang w:val="ka-GE"/>
        </w:rPr>
        <w:t>თვის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1B5EC4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864B7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ბიუჯეტიდან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დაიხარჯა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72569F" w:rsidRPr="001B5EC4">
        <w:rPr>
          <w:rFonts w:eastAsia="Times New Roman" w:cstheme="minorHAnsi"/>
          <w:bCs/>
          <w:iCs/>
          <w:color w:val="000000"/>
        </w:rPr>
        <w:t>1 418 240.4</w:t>
      </w:r>
      <w:r w:rsidR="00930DB7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შორის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72569F" w:rsidRPr="001B5EC4">
        <w:rPr>
          <w:rFonts w:eastAsia="Times New Roman" w:cstheme="minorHAnsi"/>
          <w:bCs/>
          <w:iCs/>
          <w:color w:val="000000"/>
        </w:rPr>
        <w:t>884 642.9</w:t>
      </w:r>
      <w:r w:rsidR="00397075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ხოლო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72569F" w:rsidRPr="001B5EC4">
        <w:rPr>
          <w:rFonts w:eastAsia="Times New Roman" w:cstheme="minorHAnsi"/>
          <w:bCs/>
          <w:iCs/>
          <w:color w:val="000000"/>
        </w:rPr>
        <w:t>533 597.5</w:t>
      </w:r>
      <w:r w:rsidR="00930DB7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87661E" w:rsidRPr="001B5EC4">
        <w:rPr>
          <w:rFonts w:eastAsia="Times New Roman" w:cstheme="minorHAnsi"/>
          <w:bCs/>
          <w:iCs/>
          <w:color w:val="000000"/>
        </w:rPr>
        <w:t xml:space="preserve">-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პროცენტის</w:t>
      </w:r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</w:rPr>
        <w:t>თანხას</w:t>
      </w:r>
      <w:r w:rsidR="00B830F8" w:rsidRPr="001B5EC4">
        <w:rPr>
          <w:rFonts w:eastAsia="Times New Roman" w:cstheme="minorHAnsi"/>
          <w:bCs/>
          <w:iCs/>
          <w:color w:val="000000"/>
        </w:rPr>
        <w:t>.</w:t>
      </w:r>
    </w:p>
    <w:p w:rsidR="004816BC" w:rsidRPr="001B5EC4" w:rsidRDefault="00FE7942" w:rsidP="00B30BCE">
      <w:pPr>
        <w:jc w:val="center"/>
        <w:rPr>
          <w:rFonts w:cstheme="minorHAnsi"/>
          <w:b/>
          <w:lang w:val="ka-GE"/>
        </w:rPr>
      </w:pP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1B5EC4">
        <w:rPr>
          <w:rFonts w:cstheme="minorHAnsi"/>
          <w:b/>
          <w:lang w:val="ka-GE"/>
        </w:rPr>
        <w:t>20</w:t>
      </w:r>
      <w:r w:rsidR="000A407F" w:rsidRPr="001B5EC4">
        <w:rPr>
          <w:rFonts w:cstheme="minorHAnsi"/>
          <w:b/>
          <w:lang w:val="ka-GE"/>
        </w:rPr>
        <w:t>2</w:t>
      </w:r>
      <w:r w:rsidR="00E123F3" w:rsidRPr="001B5EC4">
        <w:rPr>
          <w:rFonts w:cstheme="minorHAnsi"/>
          <w:b/>
          <w:lang w:val="ka-GE"/>
        </w:rPr>
        <w:t>4</w:t>
      </w:r>
      <w:r w:rsidR="000F5720" w:rsidRPr="001B5EC4">
        <w:rPr>
          <w:rFonts w:cstheme="minorHAnsi"/>
          <w:b/>
          <w:lang w:val="ka-GE"/>
        </w:rPr>
        <w:t xml:space="preserve"> </w:t>
      </w:r>
      <w:r w:rsidR="000F5720" w:rsidRPr="001B5EC4">
        <w:rPr>
          <w:rFonts w:ascii="Sylfaen" w:hAnsi="Sylfaen" w:cs="Sylfaen"/>
          <w:b/>
          <w:lang w:val="ka-GE"/>
        </w:rPr>
        <w:t>წლის</w:t>
      </w:r>
      <w:r w:rsidR="000F5720" w:rsidRPr="001B5EC4">
        <w:rPr>
          <w:rFonts w:cstheme="minorHAnsi"/>
          <w:b/>
          <w:lang w:val="ka-GE"/>
        </w:rPr>
        <w:t xml:space="preserve"> </w:t>
      </w:r>
      <w:r w:rsidR="00C41F33" w:rsidRPr="001B5EC4">
        <w:rPr>
          <w:rFonts w:cstheme="minorHAnsi"/>
          <w:b/>
        </w:rPr>
        <w:t>30</w:t>
      </w:r>
      <w:r w:rsidR="008A2103" w:rsidRPr="001B5EC4">
        <w:rPr>
          <w:rFonts w:cstheme="minorHAnsi"/>
          <w:b/>
          <w:lang w:val="ka-GE"/>
        </w:rPr>
        <w:t xml:space="preserve"> </w:t>
      </w:r>
      <w:r w:rsidR="0072569F" w:rsidRPr="001B5EC4">
        <w:rPr>
          <w:rFonts w:ascii="Sylfaen" w:hAnsi="Sylfaen" w:cs="Sylfaen"/>
          <w:b/>
          <w:lang w:val="ka-GE"/>
        </w:rPr>
        <w:t>სექტემბრის</w:t>
      </w:r>
      <w:r w:rsidR="008A2103" w:rsidRPr="001B5EC4">
        <w:rPr>
          <w:rFonts w:cstheme="minorHAnsi"/>
          <w:b/>
          <w:lang w:val="ka-GE"/>
        </w:rPr>
        <w:t xml:space="preserve"> </w:t>
      </w:r>
      <w:r w:rsidR="00FD691A" w:rsidRPr="001B5EC4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1B5EC4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cstheme="minorHAnsi"/>
          <w:b/>
          <w:sz w:val="12"/>
          <w:szCs w:val="12"/>
          <w:lang w:val="ka-GE"/>
        </w:rPr>
      </w:pP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1B5EC4">
        <w:rPr>
          <w:rFonts w:cstheme="minorHAnsi"/>
          <w:b/>
          <w:i/>
          <w:noProof/>
          <w:color w:val="000000"/>
          <w:sz w:val="18"/>
          <w:szCs w:val="18"/>
        </w:rPr>
        <w:t xml:space="preserve">  </w:t>
      </w:r>
      <w:r w:rsidR="00023C53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000"/>
        <w:gridCol w:w="2180"/>
        <w:gridCol w:w="2320"/>
        <w:gridCol w:w="2320"/>
      </w:tblGrid>
      <w:tr w:rsidR="0072569F" w:rsidRPr="001B5EC4" w:rsidTr="0072569F">
        <w:trPr>
          <w:trHeight w:val="300"/>
        </w:trPr>
        <w:tc>
          <w:tcPr>
            <w:tcW w:w="30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2 502.2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251.9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2 754.1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3 595.4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576.7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4 172.1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13 947.3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1 938.6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15 885.9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103 042.6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18 612.5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121 655.1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2 045.6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80.6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2 126.2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2 546.4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141.2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2 687.6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2 886.6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157.9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3 044.5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2 105.6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114.9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2 220.5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3 140.0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232.1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3 372.1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65.4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  5.0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70.3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19 754.9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1 460.9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21 215.8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5 620.8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337.6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5 958.5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27 966.9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50 352.5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78 319.3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218 213.9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14 476.9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232 690.8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61 899.4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172 266.6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234 166.1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6 474.8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1 663.1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8 137.9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76 391.7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27 613.4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104 005.1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27 229.6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66 330.2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93 559.8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297 243.5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111 055.9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408 299.4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20 902.3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20 902.3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1 494.8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1 494.8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745.4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745.4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7 257.1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24 098.5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31 355.6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713.1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324.8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1 038.0 </w:t>
            </w:r>
          </w:p>
        </w:tc>
      </w:tr>
      <w:tr w:rsidR="0072569F" w:rsidRPr="001B5EC4" w:rsidTr="0072569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18 363.1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18 363.1 </w:t>
            </w:r>
          </w:p>
        </w:tc>
      </w:tr>
      <w:tr w:rsidR="0072569F" w:rsidRPr="001B5EC4" w:rsidTr="0072569F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884 642.9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533 597.5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569F" w:rsidRPr="001B5EC4" w:rsidRDefault="0072569F" w:rsidP="007256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1 418 240.4 </w:t>
            </w:r>
          </w:p>
        </w:tc>
      </w:tr>
    </w:tbl>
    <w:p w:rsidR="008A2103" w:rsidRPr="001B5EC4" w:rsidRDefault="008A2103" w:rsidP="0027542D">
      <w:pPr>
        <w:tabs>
          <w:tab w:val="left" w:pos="720"/>
        </w:tabs>
        <w:spacing w:after="120" w:line="240" w:lineRule="auto"/>
        <w:ind w:left="450"/>
        <w:jc w:val="center"/>
        <w:rPr>
          <w:rFonts w:cstheme="minorHAnsi"/>
          <w:b/>
          <w:sz w:val="12"/>
          <w:szCs w:val="12"/>
          <w:lang w:val="ka-GE"/>
        </w:rPr>
      </w:pPr>
    </w:p>
    <w:p w:rsidR="00076D70" w:rsidRPr="001B5EC4" w:rsidRDefault="00076D70" w:rsidP="00076D70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საშინაო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396821" w:rsidRPr="001B5EC4" w:rsidRDefault="00396821" w:rsidP="00B077D3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1B5EC4">
        <w:rPr>
          <w:rFonts w:ascii="Sylfaen" w:eastAsia="Times New Roman" w:hAnsi="Sylfaen" w:cs="Sylfaen"/>
          <w:bCs/>
          <w:iCs/>
          <w:color w:val="000000"/>
        </w:rPr>
        <w:t>საქართველოს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ფინანსთა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სამინისტრომ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განახორციელა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1 </w:t>
      </w:r>
      <w:r w:rsidR="003C28A2" w:rsidRPr="001B5EC4">
        <w:rPr>
          <w:rFonts w:ascii="Sylfaen" w:eastAsia="Times New Roman" w:hAnsi="Sylfaen" w:cs="Sylfaen"/>
          <w:bCs/>
          <w:iCs/>
          <w:color w:val="000000"/>
        </w:rPr>
        <w:t>წ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ლ</w:t>
      </w:r>
      <w:r w:rsidR="003C28A2" w:rsidRPr="001B5EC4">
        <w:rPr>
          <w:rFonts w:ascii="Sylfaen" w:eastAsia="Times New Roman" w:hAnsi="Sylfaen" w:cs="Sylfaen"/>
          <w:bCs/>
          <w:iCs/>
          <w:color w:val="000000"/>
        </w:rPr>
        <w:t>ა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მდე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ვადიანობის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ვალდებულებების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1 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წელზე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მეტი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ვადიანობის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613668" w:rsidRPr="001B5EC4">
        <w:rPr>
          <w:rFonts w:ascii="Sylfaen" w:eastAsia="Times New Roman" w:hAnsi="Sylfaen" w:cs="Sylfaen"/>
          <w:bCs/>
          <w:iCs/>
          <w:color w:val="000000"/>
        </w:rPr>
        <w:t>გამოშვება</w:t>
      </w:r>
      <w:r w:rsidR="00613668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</w:t>
      </w:r>
      <w:r w:rsidR="00E123F3" w:rsidRPr="001B5EC4">
        <w:rPr>
          <w:rFonts w:ascii="Sylfaen" w:eastAsia="Times New Roman" w:hAnsi="Sylfaen" w:cstheme="minorHAnsi"/>
          <w:bCs/>
          <w:iCs/>
          <w:color w:val="000000"/>
        </w:rPr>
        <w:t>4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27542D" w:rsidRPr="001B5EC4">
        <w:rPr>
          <w:rFonts w:ascii="Sylfaen" w:eastAsia="Times New Roman" w:hAnsi="Sylfaen" w:cstheme="minorHAnsi"/>
          <w:bCs/>
          <w:iCs/>
          <w:color w:val="000000"/>
        </w:rPr>
        <w:t>30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72569F" w:rsidRPr="001B5EC4">
        <w:rPr>
          <w:rFonts w:ascii="Sylfaen" w:eastAsia="Times New Roman" w:hAnsi="Sylfaen" w:cs="Sylfaen"/>
          <w:bCs/>
          <w:iCs/>
          <w:color w:val="000000"/>
        </w:rPr>
        <w:t>სექტემბრის</w:t>
      </w:r>
      <w:r w:rsidR="00E123F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მდგომარეობით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ვალდებულებების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ბოლო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აუქციონებზე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დაფიქსირებულმა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საშუალო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შეწონილმა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საპროცენტო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განაკვეთებმა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შეადგინა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: 6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თვიანზე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7.9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12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თვიანზე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7.7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r w:rsidR="00126570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126570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 xml:space="preserve"> 5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126570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)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8</w:t>
      </w:r>
      <w:r w:rsidR="00711F67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7 </w:t>
      </w:r>
      <w:r w:rsidR="00577983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r w:rsidR="00577983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577983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7 </w:t>
      </w:r>
      <w:r w:rsidR="00577983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)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–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8.7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10 </w:t>
      </w:r>
      <w:r w:rsidR="00B077D3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r w:rsidR="00B077D3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B077D3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3 </w:t>
      </w:r>
      <w:r w:rsidR="00B077D3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)  - 8.5%; 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11 </w:t>
      </w:r>
      <w:r w:rsidR="00076D70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r w:rsidR="00076D70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076D70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>10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076D70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r w:rsidR="00174872" w:rsidRPr="001B5EC4">
        <w:rPr>
          <w:rFonts w:ascii="Sylfaen" w:eastAsia="Times New Roman" w:hAnsi="Sylfaen" w:cstheme="minorHAnsi"/>
          <w:bCs/>
          <w:iCs/>
          <w:color w:val="000000"/>
        </w:rPr>
        <w:t xml:space="preserve">)  - 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>8.9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>%</w:t>
      </w:r>
    </w:p>
    <w:p w:rsidR="0053170F" w:rsidRPr="001B5EC4" w:rsidRDefault="0053170F" w:rsidP="0053170F">
      <w:pPr>
        <w:spacing w:after="0" w:line="259" w:lineRule="auto"/>
        <w:ind w:firstLine="540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2024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9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თვის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ჩატარდა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ფასიანი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ქაღალდების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>54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გამოშვების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აუქციონი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-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2 </w:t>
      </w:r>
      <w:r w:rsidR="00CC211F" w:rsidRPr="001B5EC4">
        <w:rPr>
          <w:rFonts w:ascii="Sylfaen" w:eastAsia="Times New Roman" w:hAnsi="Sylfaen" w:cstheme="minorHAnsi"/>
          <w:bCs/>
          <w:iCs/>
          <w:color w:val="000000"/>
        </w:rPr>
        <w:t>580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CC211F" w:rsidRPr="001B5EC4">
        <w:rPr>
          <w:rFonts w:ascii="Sylfaen" w:eastAsia="Times New Roman" w:hAnsi="Sylfaen" w:cstheme="minorHAnsi"/>
          <w:bCs/>
          <w:iCs/>
          <w:color w:val="000000"/>
        </w:rPr>
        <w:t>1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ნომინალური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მოცულობი</w:t>
      </w:r>
      <w:r w:rsidR="008B25CF" w:rsidRPr="001B5EC4">
        <w:rPr>
          <w:rFonts w:ascii="Sylfaen" w:eastAsia="Times New Roman" w:hAnsi="Sylfaen" w:cs="Sylfaen"/>
          <w:bCs/>
          <w:iCs/>
          <w:color w:val="000000"/>
        </w:rPr>
        <w:t>თ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B25CF"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3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გაცვლის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აუქციონი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149.5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ნომინალური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მოცულობით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="Sylfaen"/>
          <w:bCs/>
          <w:iCs/>
          <w:color w:val="000000"/>
        </w:rPr>
        <w:t>შ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2 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>319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>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ოდენობით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სრულად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წარმოადგენს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ე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r w:rsidRPr="001B5EC4">
        <w:rPr>
          <w:rFonts w:ascii="Sylfaen" w:eastAsia="Times New Roman" w:hAnsi="Sylfaen" w:cs="Sylfaen"/>
          <w:bCs/>
          <w:iCs/>
          <w:color w:val="000000"/>
        </w:rPr>
        <w:t>წ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>. „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ბენჩმარკ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ბონდებს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“. 2024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9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თვის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გრძელდებოდა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პირველადი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დილერების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საპილოტე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პროგრამა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> </w:t>
      </w:r>
      <w:proofErr w:type="spellStart"/>
      <w:r w:rsidR="00F05F4E"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10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ვადის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მქონე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ზე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 </w:t>
      </w:r>
    </w:p>
    <w:p w:rsidR="0053170F" w:rsidRPr="001B5EC4" w:rsidRDefault="0053170F" w:rsidP="0053170F">
      <w:pPr>
        <w:pStyle w:val="ListParagraph"/>
        <w:spacing w:after="0" w:line="259" w:lineRule="auto"/>
        <w:ind w:left="0" w:firstLine="540"/>
        <w:jc w:val="both"/>
        <w:rPr>
          <w:rFonts w:cstheme="minorHAnsi"/>
        </w:rPr>
      </w:pPr>
    </w:p>
    <w:p w:rsidR="0053170F" w:rsidRPr="001B5EC4" w:rsidRDefault="0053170F" w:rsidP="0053170F">
      <w:pPr>
        <w:pStyle w:val="ListParagraph"/>
        <w:tabs>
          <w:tab w:val="left" w:pos="9090"/>
        </w:tabs>
        <w:spacing w:before="240" w:after="0" w:line="240" w:lineRule="auto"/>
        <w:ind w:left="0" w:firstLine="540"/>
        <w:jc w:val="both"/>
        <w:rPr>
          <w:rFonts w:ascii="Sylfaen" w:eastAsia="Times New Roman" w:hAnsi="Sylfaen" w:cstheme="minorHAnsi"/>
          <w:bCs/>
          <w:iCs/>
          <w:color w:val="000000"/>
          <w:lang w:val="ka-GE"/>
        </w:rPr>
      </w:pPr>
      <w:r w:rsidRPr="001B5EC4">
        <w:rPr>
          <w:rFonts w:ascii="Sylfaen" w:eastAsia="Times New Roman" w:hAnsi="Sylfaen" w:cstheme="minorHAnsi"/>
          <w:bCs/>
          <w:iCs/>
          <w:color w:val="000000"/>
        </w:rPr>
        <w:lastRenderedPageBreak/>
        <w:t xml:space="preserve">Liability Management Operations (LMO) </w:t>
      </w:r>
      <w:r w:rsidRPr="001B5EC4">
        <w:rPr>
          <w:rFonts w:ascii="Sylfaen" w:eastAsia="Times New Roman" w:hAnsi="Sylfaen" w:cs="Sylfaen"/>
          <w:bCs/>
          <w:iCs/>
          <w:color w:val="000000"/>
        </w:rPr>
        <w:t>ფარგლებში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2023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მეორე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ნახევრიდან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ტარდება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2024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რეგულარულად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გრძელდება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გამოსყიდვის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(Buy Back)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ოპერაციები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,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ხოლო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2024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წლიდან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გაცვლის</w:t>
      </w:r>
      <w:proofErr w:type="spellEnd"/>
      <w:r w:rsidR="00CC211F" w:rsidRPr="001B5EC4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(Switch)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ოპერაციები</w:t>
      </w:r>
      <w:proofErr w:type="spellEnd"/>
      <w:r w:rsidR="00C41F33"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საანგარიშო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პერიოდში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განხორციელდა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 xml:space="preserve"> 7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გამოსყიდვის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ოპერაცია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>2</w:t>
      </w:r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>9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0.0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მოცულობი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თ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5D4BE6" w:rsidRPr="001B5EC4">
        <w:rPr>
          <w:rFonts w:ascii="Sylfaen" w:eastAsia="Times New Roman" w:hAnsi="Sylfaen" w:cs="Sylfaen"/>
          <w:bCs/>
          <w:iCs/>
          <w:color w:val="000000"/>
        </w:rPr>
        <w:t>განთავსდა</w:t>
      </w:r>
      <w:r w:rsidR="005D4BE6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>3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გაცვლის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ოპერაცი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საერთო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მოცულობით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149.5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8B25CF" w:rsidRPr="001B5EC4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</w:p>
    <w:p w:rsidR="00B232D4" w:rsidRPr="001B5EC4" w:rsidRDefault="00396821" w:rsidP="00163155">
      <w:pPr>
        <w:pStyle w:val="ListParagraph"/>
        <w:tabs>
          <w:tab w:val="left" w:pos="9090"/>
        </w:tabs>
        <w:spacing w:before="240" w:after="0" w:line="240" w:lineRule="auto"/>
        <w:ind w:left="0" w:firstLine="567"/>
        <w:jc w:val="both"/>
        <w:rPr>
          <w:rFonts w:ascii="Sylfaen" w:hAnsi="Sylfaen" w:cstheme="minorHAnsi"/>
          <w:szCs w:val="21"/>
          <w:shd w:val="clear" w:color="auto" w:fill="FFFFFF"/>
        </w:rPr>
      </w:pP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გამოშვების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შედეგად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საშინაო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ნაშთმა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202</w:t>
      </w:r>
      <w:r w:rsidR="00577983" w:rsidRPr="001B5EC4">
        <w:rPr>
          <w:rFonts w:ascii="Sylfaen" w:hAnsi="Sylfaen" w:cstheme="minorHAnsi"/>
          <w:szCs w:val="21"/>
          <w:shd w:val="clear" w:color="auto" w:fill="FFFFFF"/>
        </w:rPr>
        <w:t>4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83D5C" w:rsidRPr="001B5EC4">
        <w:rPr>
          <w:rFonts w:ascii="Sylfaen" w:hAnsi="Sylfaen" w:cstheme="minorHAnsi"/>
          <w:szCs w:val="21"/>
          <w:shd w:val="clear" w:color="auto" w:fill="FFFFFF"/>
        </w:rPr>
        <w:t>30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101504" w:rsidRPr="001B5EC4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83D5C"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9 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568</w:t>
      </w:r>
      <w:r w:rsidR="00683D5C" w:rsidRPr="001B5EC4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2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(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დაუფარავი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მოცულობა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ნომინალებში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9 384.7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44.1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),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აქედან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9 323.3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20</w:t>
      </w:r>
      <w:r w:rsidR="0001774D" w:rsidRPr="001B5EC4">
        <w:rPr>
          <w:rFonts w:ascii="Sylfaen" w:hAnsi="Sylfaen" w:cstheme="minorHAnsi"/>
          <w:szCs w:val="21"/>
          <w:shd w:val="clear" w:color="auto" w:fill="FFFFFF"/>
        </w:rPr>
        <w:t>0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.8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</w:t>
      </w:r>
      <w:r w:rsidR="00A0628F" w:rsidRPr="001B5EC4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8664C6" w:rsidRPr="001B5EC4">
        <w:rPr>
          <w:rFonts w:ascii="Sylfaen" w:hAnsi="Sylfaen" w:cstheme="minorHAnsi"/>
          <w:szCs w:val="21"/>
          <w:shd w:val="clear" w:color="auto" w:fill="FFFFFF"/>
          <w:lang w:val="ka-GE"/>
        </w:rPr>
        <w:t>„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ობლიგაცია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სებ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>-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სთვის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ღია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ბაზრის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ოპერაციებისათვის</w:t>
      </w:r>
      <w:r w:rsidR="008664C6" w:rsidRPr="001B5EC4">
        <w:rPr>
          <w:rFonts w:ascii="Sylfaen" w:hAnsi="Sylfaen" w:cstheme="minorHAnsi"/>
          <w:szCs w:val="21"/>
          <w:shd w:val="clear" w:color="auto" w:fill="FFFFFF"/>
          <w:lang w:val="ka-GE"/>
        </w:rPr>
        <w:t>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01774D" w:rsidRPr="001B5EC4">
        <w:rPr>
          <w:rFonts w:ascii="Sylfaen" w:hAnsi="Sylfaen" w:cstheme="minorHAnsi"/>
          <w:szCs w:val="21"/>
          <w:shd w:val="clear" w:color="auto" w:fill="FFFFFF"/>
        </w:rPr>
        <w:t>4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4</w:t>
      </w:r>
      <w:r w:rsidR="00577983" w:rsidRPr="001B5EC4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8C4B61" w:rsidRPr="001B5EC4">
        <w:rPr>
          <w:rFonts w:ascii="Sylfaen" w:hAnsi="Sylfaen" w:cstheme="minorHAnsi"/>
          <w:szCs w:val="21"/>
          <w:shd w:val="clear" w:color="auto" w:fill="FFFFFF"/>
        </w:rPr>
        <w:t>1</w:t>
      </w:r>
      <w:r w:rsidR="00C777F9"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1B5EC4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FD19A9" w:rsidRPr="001B5EC4" w:rsidRDefault="00FD19A9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</w:rPr>
      </w:pPr>
    </w:p>
    <w:p w:rsidR="00396821" w:rsidRPr="001B5EC4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ქაღალდების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დაუფარავი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მოცულობა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ნომინალებში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ვადის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ტიპის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მიხედვით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საბიუჯეტო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ორგანიზაციების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სესხის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სახით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არსებული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ვალის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ნაშთი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</w:p>
    <w:p w:rsidR="00396821" w:rsidRPr="001B5EC4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577983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>4</w:t>
      </w:r>
      <w:r w:rsidR="00396821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01774D" w:rsidRPr="001B5EC4">
        <w:rPr>
          <w:rFonts w:cstheme="minorHAnsi"/>
          <w:b/>
          <w:sz w:val="20"/>
          <w:szCs w:val="20"/>
          <w:shd w:val="clear" w:color="auto" w:fill="FFFFFF"/>
        </w:rPr>
        <w:t>30</w:t>
      </w:r>
      <w:r w:rsidR="00EB315F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8C4B61"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სექტემბრის</w:t>
      </w:r>
      <w:r w:rsidR="00EB315F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1B5EC4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880"/>
        <w:gridCol w:w="2655"/>
      </w:tblGrid>
      <w:tr w:rsidR="0001774D" w:rsidRPr="001B5EC4" w:rsidTr="0001774D">
        <w:trPr>
          <w:trHeight w:val="480"/>
        </w:trPr>
        <w:tc>
          <w:tcPr>
            <w:tcW w:w="68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6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8C4B61" w:rsidP="008C4B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="0001774D"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428</w:t>
            </w:r>
            <w:r w:rsidR="0001774D"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791</w:t>
            </w:r>
            <w:r w:rsidR="0001774D"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1B5EC4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01774D" w:rsidRPr="001B5EC4" w:rsidTr="0001774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8C4B61" w:rsidP="008C4B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9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183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8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86.0</w:t>
            </w:r>
          </w:p>
        </w:tc>
      </w:tr>
      <w:tr w:rsidR="0001774D" w:rsidRPr="001B5EC4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წლამდე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01774D" w:rsidRPr="001B5EC4" w:rsidRDefault="008C4B61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36</w:t>
            </w:r>
            <w:r w:rsidR="0001774D" w:rsidRPr="001B5EC4">
              <w:rPr>
                <w:rFonts w:eastAsia="Times New Roman" w:cstheme="minorHAnsi"/>
                <w:sz w:val="18"/>
                <w:szCs w:val="18"/>
              </w:rPr>
              <w:t>0,000.0</w:t>
            </w:r>
          </w:p>
        </w:tc>
      </w:tr>
      <w:tr w:rsidR="0001774D" w:rsidRPr="001B5EC4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წელზე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მეტი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8C4B6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8,</w:t>
            </w:r>
            <w:r w:rsidR="008C4B61" w:rsidRPr="001B5EC4">
              <w:rPr>
                <w:rFonts w:eastAsia="Times New Roman" w:cstheme="minorHAnsi"/>
                <w:sz w:val="18"/>
                <w:szCs w:val="18"/>
                <w:lang w:val="ka-GE"/>
              </w:rPr>
              <w:t>823</w:t>
            </w:r>
            <w:r w:rsidRPr="001B5EC4">
              <w:rPr>
                <w:rFonts w:eastAsia="Times New Roman" w:cstheme="minorHAnsi"/>
                <w:sz w:val="18"/>
                <w:szCs w:val="18"/>
              </w:rPr>
              <w:t>,</w:t>
            </w:r>
            <w:r w:rsidR="008C4B61" w:rsidRPr="001B5EC4">
              <w:rPr>
                <w:rFonts w:eastAsia="Times New Roman" w:cstheme="minorHAnsi"/>
                <w:sz w:val="18"/>
                <w:szCs w:val="18"/>
                <w:lang w:val="ka-GE"/>
              </w:rPr>
              <w:t>8</w:t>
            </w:r>
            <w:r w:rsidRPr="001B5EC4">
              <w:rPr>
                <w:rFonts w:eastAsia="Times New Roman" w:cstheme="minorHAnsi"/>
                <w:sz w:val="18"/>
                <w:szCs w:val="18"/>
              </w:rPr>
              <w:t>86.0</w:t>
            </w:r>
          </w:p>
        </w:tc>
      </w:tr>
      <w:tr w:rsidR="0001774D" w:rsidRPr="001B5EC4" w:rsidTr="0001774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8C4B61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20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0,846.0</w:t>
            </w:r>
          </w:p>
        </w:tc>
      </w:tr>
      <w:tr w:rsidR="0001774D" w:rsidRPr="001B5EC4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ობლიგაცია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სებ</w:t>
            </w:r>
            <w:r w:rsidRPr="001B5EC4">
              <w:rPr>
                <w:rFonts w:eastAsia="Times New Roman" w:cstheme="minorHAnsi"/>
                <w:sz w:val="18"/>
                <w:szCs w:val="18"/>
              </w:rPr>
              <w:t>-</w:t>
            </w:r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40,846.0</w:t>
            </w:r>
          </w:p>
        </w:tc>
      </w:tr>
      <w:tr w:rsidR="0001774D" w:rsidRPr="001B5EC4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ღია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ბაზრის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8C4B61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16</w:t>
            </w:r>
            <w:r w:rsidR="0001774D" w:rsidRPr="001B5EC4">
              <w:rPr>
                <w:rFonts w:eastAsia="Times New Roman" w:cstheme="minorHAnsi"/>
                <w:sz w:val="18"/>
                <w:szCs w:val="18"/>
              </w:rPr>
              <w:t>0,000.0</w:t>
            </w:r>
          </w:p>
        </w:tc>
      </w:tr>
      <w:tr w:rsidR="0001774D" w:rsidRPr="001B5EC4" w:rsidTr="0001774D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8C4B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  <w:r w:rsidR="008C4B61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="008C4B61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059</w:t>
            </w: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.</w:t>
            </w:r>
            <w:r w:rsidR="008C4B61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01774D" w:rsidRPr="001B5EC4" w:rsidTr="0001774D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8C4B61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 w:rsidRPr="001B5EC4">
              <w:rPr>
                <w:rFonts w:eastAsia="Times New Roman" w:cstheme="minorHAnsi"/>
                <w:i/>
                <w:sz w:val="18"/>
                <w:szCs w:val="18"/>
              </w:rPr>
              <w:t>1</w:t>
            </w:r>
            <w:r w:rsidR="008C4B61" w:rsidRPr="001B5EC4">
              <w:rPr>
                <w:rFonts w:eastAsia="Times New Roman" w:cstheme="minorHAnsi"/>
                <w:i/>
                <w:sz w:val="18"/>
                <w:szCs w:val="18"/>
              </w:rPr>
              <w:t>9</w:t>
            </w:r>
            <w:r w:rsidRPr="001B5EC4">
              <w:rPr>
                <w:rFonts w:eastAsia="Times New Roman" w:cstheme="minorHAnsi"/>
                <w:i/>
                <w:sz w:val="18"/>
                <w:szCs w:val="18"/>
              </w:rPr>
              <w:t>,</w:t>
            </w:r>
            <w:r w:rsidR="008C4B61" w:rsidRPr="001B5EC4">
              <w:rPr>
                <w:rFonts w:eastAsia="Times New Roman" w:cstheme="minorHAnsi"/>
                <w:i/>
                <w:sz w:val="18"/>
                <w:szCs w:val="18"/>
              </w:rPr>
              <w:t>107</w:t>
            </w:r>
            <w:r w:rsidRPr="001B5EC4">
              <w:rPr>
                <w:rFonts w:eastAsia="Times New Roman" w:cstheme="minorHAnsi"/>
                <w:i/>
                <w:sz w:val="18"/>
                <w:szCs w:val="18"/>
              </w:rPr>
              <w:t>.</w:t>
            </w:r>
            <w:r w:rsidR="008C4B61" w:rsidRPr="001B5EC4">
              <w:rPr>
                <w:rFonts w:eastAsia="Times New Roman" w:cstheme="minorHAnsi"/>
                <w:i/>
                <w:sz w:val="18"/>
                <w:szCs w:val="18"/>
              </w:rPr>
              <w:t>2</w:t>
            </w:r>
          </w:p>
        </w:tc>
      </w:tr>
    </w:tbl>
    <w:p w:rsidR="00396821" w:rsidRPr="001B5EC4" w:rsidRDefault="00396821" w:rsidP="00F9128F">
      <w:pPr>
        <w:autoSpaceDE w:val="0"/>
        <w:autoSpaceDN w:val="0"/>
        <w:adjustRightInd w:val="0"/>
        <w:spacing w:after="0" w:line="240" w:lineRule="auto"/>
        <w:ind w:left="7200"/>
        <w:rPr>
          <w:rFonts w:cstheme="minorHAnsi"/>
          <w:b/>
          <w:i/>
          <w:szCs w:val="18"/>
          <w:shd w:val="clear" w:color="auto" w:fill="FFFFFF"/>
        </w:rPr>
      </w:pPr>
    </w:p>
    <w:p w:rsidR="00CC4209" w:rsidRPr="001B5EC4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/>
          <w:sz w:val="16"/>
          <w:szCs w:val="16"/>
        </w:rPr>
      </w:pPr>
      <w:r w:rsidRPr="001B5EC4">
        <w:rPr>
          <w:rFonts w:cstheme="minorHAnsi"/>
          <w:i/>
          <w:sz w:val="16"/>
          <w:szCs w:val="16"/>
        </w:rPr>
        <w:t xml:space="preserve">*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,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2022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CC4209" w:rsidRPr="001B5EC4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9437A1" w:rsidRPr="001B5EC4" w:rsidRDefault="009437A1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</w:p>
    <w:p w:rsidR="008C4B61" w:rsidRPr="001B5EC4" w:rsidRDefault="008C4B61" w:rsidP="008C4B61">
      <w:pPr>
        <w:spacing w:after="0"/>
        <w:ind w:firstLine="720"/>
        <w:jc w:val="both"/>
        <w:rPr>
          <w:rFonts w:eastAsia="Times New Roman" w:cstheme="minorHAnsi"/>
          <w:bCs/>
          <w:iCs/>
          <w:color w:val="000000"/>
        </w:rPr>
      </w:pPr>
      <w:r w:rsidRPr="001B5EC4">
        <w:rPr>
          <w:rFonts w:eastAsia="Times New Roman" w:cstheme="minorHAnsi"/>
          <w:bCs/>
          <w:iCs/>
          <w:color w:val="000000"/>
        </w:rPr>
        <w:t xml:space="preserve">2024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eastAsia="Times New Roman" w:cstheme="minorHAnsi"/>
          <w:bCs/>
          <w:iCs/>
          <w:color w:val="000000"/>
        </w:rPr>
        <w:t xml:space="preserve"> 9 </w:t>
      </w:r>
      <w:r w:rsidRPr="001B5EC4">
        <w:rPr>
          <w:rFonts w:ascii="Sylfaen" w:eastAsia="Times New Roman" w:hAnsi="Sylfaen" w:cs="Sylfaen"/>
          <w:bCs/>
          <w:iCs/>
          <w:color w:val="000000"/>
        </w:rPr>
        <w:t>თვის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r w:rsidRPr="001B5EC4">
        <w:rPr>
          <w:rFonts w:eastAsia="Times New Roman" w:cstheme="minorHAnsi"/>
          <w:bCs/>
          <w:iCs/>
          <w:color w:val="000000"/>
        </w:rPr>
        <w:t xml:space="preserve">,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საშინაო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ვალდებულებების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მომსახურების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დაფარვისთვის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სახელმწიფო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ბიუჯეტიდან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გაწეულმა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ხარჯმა</w:t>
      </w:r>
      <w:r w:rsidRPr="001B5EC4">
        <w:rPr>
          <w:rFonts w:eastAsia="Times New Roman" w:cstheme="minorHAnsi"/>
          <w:bCs/>
          <w:iCs/>
          <w:color w:val="000000"/>
        </w:rPr>
        <w:t xml:space="preserve"> (</w:t>
      </w:r>
      <w:r w:rsidRPr="001B5EC4">
        <w:rPr>
          <w:rFonts w:ascii="Sylfaen" w:eastAsia="Times New Roman" w:hAnsi="Sylfaen" w:cs="Sylfaen"/>
          <w:bCs/>
          <w:iCs/>
          <w:color w:val="000000"/>
        </w:rPr>
        <w:t>პროგრამული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კოდი</w:t>
      </w:r>
      <w:r w:rsidRPr="001B5EC4">
        <w:rPr>
          <w:rFonts w:eastAsia="Times New Roman" w:cstheme="minorHAnsi"/>
          <w:bCs/>
          <w:iCs/>
          <w:color w:val="000000"/>
        </w:rPr>
        <w:t xml:space="preserve"> 56 02) </w:t>
      </w:r>
      <w:r w:rsidRPr="001B5EC4">
        <w:rPr>
          <w:rFonts w:ascii="Sylfaen" w:eastAsia="Times New Roman" w:hAnsi="Sylfaen" w:cs="Sylfaen"/>
          <w:bCs/>
          <w:iCs/>
          <w:color w:val="000000"/>
        </w:rPr>
        <w:t>შეადგინა</w:t>
      </w:r>
      <w:r w:rsidRPr="001B5EC4">
        <w:rPr>
          <w:rFonts w:eastAsia="Times New Roman" w:cstheme="minorHAnsi"/>
          <w:bCs/>
          <w:iCs/>
          <w:color w:val="000000"/>
        </w:rPr>
        <w:t xml:space="preserve"> 689,121.7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r w:rsidRPr="001B5EC4">
        <w:rPr>
          <w:rFonts w:eastAsia="Times New Roman" w:cstheme="minorHAnsi"/>
          <w:bCs/>
          <w:iCs/>
          <w:color w:val="000000"/>
        </w:rPr>
        <w:t xml:space="preserve">. </w:t>
      </w:r>
      <w:r w:rsidRPr="001B5EC4">
        <w:rPr>
          <w:rFonts w:ascii="Sylfaen" w:eastAsia="Times New Roman" w:hAnsi="Sylfaen" w:cs="Sylfaen"/>
          <w:bCs/>
          <w:iCs/>
          <w:color w:val="000000"/>
        </w:rPr>
        <w:t>მათ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შორის</w:t>
      </w:r>
      <w:r w:rsidRPr="001B5EC4">
        <w:rPr>
          <w:rFonts w:eastAsia="Times New Roman" w:cstheme="minorHAnsi"/>
          <w:bCs/>
          <w:iCs/>
          <w:color w:val="000000"/>
        </w:rPr>
        <w:t>:</w:t>
      </w:r>
    </w:p>
    <w:p w:rsidR="008C4B61" w:rsidRPr="001B5EC4" w:rsidRDefault="008C4B61" w:rsidP="008C4B61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cstheme="minorHAnsi"/>
        </w:rPr>
      </w:pPr>
      <w:r w:rsidRPr="001B5EC4">
        <w:rPr>
          <w:rFonts w:cstheme="minorHAnsi"/>
          <w:lang w:val="ka-GE"/>
        </w:rPr>
        <w:t>„</w:t>
      </w:r>
      <w:r w:rsidRPr="001B5EC4">
        <w:rPr>
          <w:rFonts w:ascii="Sylfaen" w:hAnsi="Sylfaen" w:cs="Sylfaen"/>
          <w:lang w:val="ka-GE"/>
        </w:rPr>
        <w:t>ობლიგაციები</w:t>
      </w:r>
      <w:r w:rsidRPr="001B5EC4">
        <w:rPr>
          <w:rFonts w:cstheme="minorHAnsi"/>
          <w:lang w:val="ka-GE"/>
        </w:rPr>
        <w:t xml:space="preserve"> </w:t>
      </w:r>
      <w:r w:rsidRPr="001B5EC4">
        <w:rPr>
          <w:rFonts w:ascii="Sylfaen" w:hAnsi="Sylfaen" w:cs="Sylfaen"/>
          <w:lang w:val="ka-GE"/>
        </w:rPr>
        <w:t>ღია</w:t>
      </w:r>
      <w:r w:rsidRPr="001B5EC4">
        <w:rPr>
          <w:rFonts w:cstheme="minorHAnsi"/>
          <w:lang w:val="ka-GE"/>
        </w:rPr>
        <w:t xml:space="preserve"> </w:t>
      </w:r>
      <w:r w:rsidRPr="001B5EC4">
        <w:rPr>
          <w:rFonts w:ascii="Sylfaen" w:hAnsi="Sylfaen" w:cs="Sylfaen"/>
          <w:lang w:val="ka-GE"/>
        </w:rPr>
        <w:t>ბაზრისთვის</w:t>
      </w:r>
      <w:r w:rsidRPr="001B5EC4">
        <w:rPr>
          <w:rFonts w:cstheme="minorHAnsi"/>
          <w:lang w:val="ka-GE"/>
        </w:rPr>
        <w:t xml:space="preserve">“  </w:t>
      </w:r>
      <w:proofErr w:type="spellStart"/>
      <w:r w:rsidRPr="001B5EC4">
        <w:rPr>
          <w:rFonts w:ascii="Sylfaen" w:hAnsi="Sylfaen" w:cs="Sylfaen"/>
        </w:rPr>
        <w:t>ძირითადი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თანხის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დაფარვა</w:t>
      </w:r>
      <w:proofErr w:type="spellEnd"/>
      <w:r w:rsidRPr="001B5EC4">
        <w:rPr>
          <w:rFonts w:cstheme="minorHAnsi"/>
        </w:rPr>
        <w:t xml:space="preserve">   - 32 000.0 </w:t>
      </w:r>
      <w:proofErr w:type="spellStart"/>
      <w:r w:rsidRPr="001B5EC4">
        <w:rPr>
          <w:rFonts w:ascii="Sylfaen" w:hAnsi="Sylfaen" w:cs="Sylfaen"/>
        </w:rPr>
        <w:t>ათასი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ლარი</w:t>
      </w:r>
      <w:proofErr w:type="spellEnd"/>
      <w:r w:rsidRPr="001B5EC4">
        <w:rPr>
          <w:rFonts w:cstheme="minorHAnsi"/>
        </w:rPr>
        <w:t>;</w:t>
      </w:r>
    </w:p>
    <w:p w:rsidR="008C4B61" w:rsidRPr="001B5EC4" w:rsidRDefault="008C4B61" w:rsidP="008C4B6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1B5EC4">
        <w:rPr>
          <w:rFonts w:cstheme="minorHAnsi"/>
        </w:rPr>
        <w:t>„</w:t>
      </w:r>
      <w:proofErr w:type="spellStart"/>
      <w:r w:rsidRPr="001B5EC4">
        <w:rPr>
          <w:rFonts w:ascii="Sylfaen" w:hAnsi="Sylfaen" w:cs="Sylfaen"/>
        </w:rPr>
        <w:t>ობლიგაციები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ღია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ბაზრისთვის</w:t>
      </w:r>
      <w:proofErr w:type="spellEnd"/>
      <w:r w:rsidRPr="001B5EC4">
        <w:rPr>
          <w:rFonts w:cstheme="minorHAnsi"/>
        </w:rPr>
        <w:t xml:space="preserve">“ </w:t>
      </w:r>
      <w:proofErr w:type="spellStart"/>
      <w:r w:rsidRPr="001B5EC4">
        <w:rPr>
          <w:rFonts w:ascii="Sylfaen" w:hAnsi="Sylfaen" w:cs="Sylfaen"/>
        </w:rPr>
        <w:t>მომსახურება</w:t>
      </w:r>
      <w:proofErr w:type="spellEnd"/>
      <w:r w:rsidRPr="001B5EC4">
        <w:rPr>
          <w:rFonts w:cstheme="minorHAnsi"/>
        </w:rPr>
        <w:t xml:space="preserve"> - 11 143.1 </w:t>
      </w:r>
      <w:proofErr w:type="spellStart"/>
      <w:r w:rsidRPr="001B5EC4">
        <w:rPr>
          <w:rFonts w:ascii="Sylfaen" w:hAnsi="Sylfaen" w:cs="Sylfaen"/>
        </w:rPr>
        <w:t>ათასი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ლარი</w:t>
      </w:r>
      <w:proofErr w:type="spellEnd"/>
      <w:r w:rsidRPr="001B5EC4">
        <w:rPr>
          <w:rFonts w:cstheme="minorHAnsi"/>
        </w:rPr>
        <w:t>;</w:t>
      </w:r>
    </w:p>
    <w:p w:rsidR="008C4B61" w:rsidRPr="001B5EC4" w:rsidRDefault="008C4B61" w:rsidP="008C4B6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1B5EC4">
        <w:rPr>
          <w:rFonts w:cstheme="minorHAnsi"/>
        </w:rPr>
        <w:t>„</w:t>
      </w:r>
      <w:proofErr w:type="spellStart"/>
      <w:r w:rsidRPr="001B5EC4">
        <w:rPr>
          <w:rFonts w:ascii="Sylfaen" w:hAnsi="Sylfaen" w:cs="Sylfaen"/>
        </w:rPr>
        <w:t>ობლიგაცია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სებ</w:t>
      </w:r>
      <w:r w:rsidRPr="001B5EC4">
        <w:rPr>
          <w:rFonts w:cstheme="minorHAnsi"/>
        </w:rPr>
        <w:t>-</w:t>
      </w:r>
      <w:r w:rsidRPr="001B5EC4">
        <w:rPr>
          <w:rFonts w:ascii="Sylfaen" w:hAnsi="Sylfaen" w:cs="Sylfaen"/>
        </w:rPr>
        <w:t>ისთვის</w:t>
      </w:r>
      <w:proofErr w:type="spellEnd"/>
      <w:r w:rsidRPr="001B5EC4">
        <w:rPr>
          <w:rFonts w:cstheme="minorHAnsi"/>
        </w:rPr>
        <w:t xml:space="preserve">“ </w:t>
      </w:r>
      <w:proofErr w:type="spellStart"/>
      <w:r w:rsidRPr="001B5EC4">
        <w:rPr>
          <w:rFonts w:ascii="Sylfaen" w:hAnsi="Sylfaen" w:cs="Sylfaen"/>
        </w:rPr>
        <w:t>მომსახურება</w:t>
      </w:r>
      <w:proofErr w:type="spellEnd"/>
      <w:r w:rsidRPr="001B5EC4">
        <w:rPr>
          <w:rFonts w:cstheme="minorHAnsi"/>
        </w:rPr>
        <w:t xml:space="preserve"> - 3 670.4 </w:t>
      </w:r>
      <w:proofErr w:type="spellStart"/>
      <w:r w:rsidRPr="001B5EC4">
        <w:rPr>
          <w:rFonts w:ascii="Sylfaen" w:hAnsi="Sylfaen" w:cs="Sylfaen"/>
        </w:rPr>
        <w:t>ათასი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ლარი</w:t>
      </w:r>
      <w:proofErr w:type="spellEnd"/>
      <w:r w:rsidRPr="001B5EC4">
        <w:rPr>
          <w:rFonts w:cstheme="minorHAnsi"/>
        </w:rPr>
        <w:t>;</w:t>
      </w:r>
    </w:p>
    <w:p w:rsidR="008C4B61" w:rsidRPr="001B5EC4" w:rsidRDefault="008C4B61" w:rsidP="008C4B6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proofErr w:type="spellStart"/>
      <w:r w:rsidRPr="001B5EC4">
        <w:rPr>
          <w:rFonts w:ascii="Sylfaen" w:hAnsi="Sylfaen" w:cs="Sylfaen"/>
        </w:rPr>
        <w:t>სახაზინო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ვალდებულებების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მომსახურება</w:t>
      </w:r>
      <w:proofErr w:type="spellEnd"/>
      <w:r w:rsidRPr="001B5EC4">
        <w:rPr>
          <w:rFonts w:cstheme="minorHAnsi"/>
        </w:rPr>
        <w:t xml:space="preserve">  -  25</w:t>
      </w:r>
      <w:r w:rsidRPr="001B5EC4">
        <w:rPr>
          <w:rFonts w:cstheme="minorHAnsi"/>
          <w:lang w:val="ka-GE"/>
        </w:rPr>
        <w:t xml:space="preserve"> </w:t>
      </w:r>
      <w:r w:rsidRPr="001B5EC4">
        <w:rPr>
          <w:rFonts w:cstheme="minorHAnsi"/>
        </w:rPr>
        <w:t xml:space="preserve">607.4 </w:t>
      </w:r>
      <w:proofErr w:type="spellStart"/>
      <w:r w:rsidRPr="001B5EC4">
        <w:rPr>
          <w:rFonts w:ascii="Sylfaen" w:hAnsi="Sylfaen" w:cs="Sylfaen"/>
        </w:rPr>
        <w:t>ათასი</w:t>
      </w:r>
      <w:proofErr w:type="spellEnd"/>
      <w:r w:rsidRPr="001B5EC4">
        <w:rPr>
          <w:rFonts w:cstheme="minorHAnsi"/>
        </w:rPr>
        <w:t xml:space="preserve">  </w:t>
      </w:r>
      <w:proofErr w:type="spellStart"/>
      <w:r w:rsidRPr="001B5EC4">
        <w:rPr>
          <w:rFonts w:ascii="Sylfaen" w:hAnsi="Sylfaen" w:cs="Sylfaen"/>
        </w:rPr>
        <w:t>ლარი</w:t>
      </w:r>
      <w:proofErr w:type="spellEnd"/>
      <w:r w:rsidRPr="001B5EC4">
        <w:rPr>
          <w:rFonts w:cstheme="minorHAnsi"/>
        </w:rPr>
        <w:t>;</w:t>
      </w:r>
    </w:p>
    <w:p w:rsidR="008C4B61" w:rsidRPr="001B5EC4" w:rsidRDefault="008C4B61" w:rsidP="008C4B6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proofErr w:type="spellStart"/>
      <w:r w:rsidRPr="001B5EC4">
        <w:rPr>
          <w:rFonts w:ascii="Sylfaen" w:hAnsi="Sylfaen" w:cs="Sylfaen"/>
        </w:rPr>
        <w:t>სახაზინო</w:t>
      </w:r>
      <w:proofErr w:type="spellEnd"/>
      <w:r w:rsidRPr="001B5EC4">
        <w:rPr>
          <w:rFonts w:cstheme="minorHAnsi"/>
        </w:rPr>
        <w:t xml:space="preserve"> </w:t>
      </w:r>
      <w:proofErr w:type="spellStart"/>
      <w:r w:rsidRPr="001B5EC4">
        <w:rPr>
          <w:rFonts w:ascii="Sylfaen" w:hAnsi="Sylfaen" w:cs="Sylfaen"/>
        </w:rPr>
        <w:t>ობლიგაციების</w:t>
      </w:r>
      <w:proofErr w:type="spellEnd"/>
      <w:r w:rsidRPr="001B5EC4">
        <w:rPr>
          <w:rFonts w:cstheme="minorHAnsi"/>
        </w:rPr>
        <w:t xml:space="preserve"> </w:t>
      </w:r>
      <w:proofErr w:type="spellStart"/>
      <w:proofErr w:type="gramStart"/>
      <w:r w:rsidRPr="001B5EC4">
        <w:rPr>
          <w:rFonts w:ascii="Sylfaen" w:hAnsi="Sylfaen" w:cs="Sylfaen"/>
        </w:rPr>
        <w:t>მომსახურება</w:t>
      </w:r>
      <w:proofErr w:type="spellEnd"/>
      <w:r w:rsidRPr="001B5EC4">
        <w:rPr>
          <w:rFonts w:cstheme="minorHAnsi"/>
        </w:rPr>
        <w:t xml:space="preserve">  -</w:t>
      </w:r>
      <w:proofErr w:type="gramEnd"/>
      <w:r w:rsidRPr="001B5EC4">
        <w:rPr>
          <w:rFonts w:cstheme="minorHAnsi"/>
        </w:rPr>
        <w:t xml:space="preserve"> 616 700.8 </w:t>
      </w:r>
      <w:proofErr w:type="spellStart"/>
      <w:r w:rsidRPr="001B5EC4">
        <w:rPr>
          <w:rFonts w:ascii="Sylfaen" w:hAnsi="Sylfaen" w:cs="Sylfaen"/>
        </w:rPr>
        <w:t>ათასი</w:t>
      </w:r>
      <w:proofErr w:type="spellEnd"/>
      <w:r w:rsidRPr="001B5EC4">
        <w:rPr>
          <w:rFonts w:cstheme="minorHAnsi"/>
        </w:rPr>
        <w:t xml:space="preserve">  </w:t>
      </w:r>
      <w:proofErr w:type="spellStart"/>
      <w:r w:rsidRPr="001B5EC4">
        <w:rPr>
          <w:rFonts w:ascii="Sylfaen" w:hAnsi="Sylfaen" w:cs="Sylfaen"/>
        </w:rPr>
        <w:t>ლარი</w:t>
      </w:r>
      <w:proofErr w:type="spellEnd"/>
      <w:r w:rsidRPr="001B5EC4">
        <w:rPr>
          <w:rFonts w:cstheme="minorHAnsi"/>
        </w:rPr>
        <w:t>.</w:t>
      </w:r>
    </w:p>
    <w:p w:rsidR="005D4BE6" w:rsidRPr="001B5EC4" w:rsidRDefault="005D4BE6" w:rsidP="005D4BE6">
      <w:pPr>
        <w:pStyle w:val="ListParagraph"/>
        <w:spacing w:before="240" w:after="0" w:line="240" w:lineRule="auto"/>
        <w:jc w:val="both"/>
        <w:rPr>
          <w:rFonts w:cstheme="minorHAnsi"/>
        </w:rPr>
      </w:pPr>
    </w:p>
    <w:p w:rsidR="005D4BE6" w:rsidRPr="001B5EC4" w:rsidRDefault="005D4BE6" w:rsidP="001B5EC4">
      <w:pPr>
        <w:spacing w:after="0"/>
        <w:ind w:firstLine="720"/>
        <w:jc w:val="both"/>
        <w:rPr>
          <w:rFonts w:eastAsia="Times New Roman" w:cstheme="minorHAnsi"/>
          <w:bCs/>
          <w:iCs/>
          <w:color w:val="000000"/>
        </w:rPr>
      </w:pPr>
      <w:r w:rsidRPr="001B5EC4">
        <w:rPr>
          <w:rFonts w:ascii="Sylfaen" w:eastAsia="Times New Roman" w:hAnsi="Sylfaen" w:cs="Sylfaen"/>
          <w:bCs/>
          <w:iCs/>
          <w:color w:val="000000"/>
        </w:rPr>
        <w:t>საანგარიშო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პერიოდში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ფასიანი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ქაღალდების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გამოშვებით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საშინაო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ვალის</w:t>
      </w:r>
      <w:r w:rsidRPr="001B5EC4">
        <w:rPr>
          <w:rFonts w:eastAsia="Times New Roman" w:cstheme="minorHAnsi"/>
          <w:bCs/>
          <w:iCs/>
          <w:color w:val="000000"/>
        </w:rPr>
        <w:t xml:space="preserve">  </w:t>
      </w:r>
      <w:r w:rsidRPr="001B5EC4">
        <w:rPr>
          <w:rFonts w:ascii="Sylfaen" w:eastAsia="Times New Roman" w:hAnsi="Sylfaen" w:cs="Sylfaen"/>
          <w:bCs/>
          <w:iCs/>
          <w:color w:val="000000"/>
        </w:rPr>
        <w:t>ზრდამ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შეადგინა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8C4B61" w:rsidRPr="001B5EC4">
        <w:rPr>
          <w:rFonts w:eastAsia="Times New Roman" w:cstheme="minorHAnsi"/>
          <w:bCs/>
          <w:iCs/>
          <w:color w:val="000000"/>
        </w:rPr>
        <w:t xml:space="preserve">2 722 947.4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r w:rsidRPr="001B5EC4">
        <w:rPr>
          <w:rFonts w:eastAsia="Times New Roman" w:cstheme="minorHAnsi"/>
          <w:bCs/>
          <w:iCs/>
          <w:color w:val="000000"/>
        </w:rPr>
        <w:t xml:space="preserve">, </w:t>
      </w:r>
      <w:r w:rsidRPr="001B5EC4">
        <w:rPr>
          <w:rFonts w:ascii="Sylfaen" w:eastAsia="Times New Roman" w:hAnsi="Sylfaen" w:cs="Sylfaen"/>
          <w:bCs/>
          <w:iCs/>
          <w:color w:val="000000"/>
        </w:rPr>
        <w:t>ხოლო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კლებამ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8C4B61" w:rsidRPr="001B5EC4">
        <w:rPr>
          <w:rFonts w:eastAsia="Times New Roman" w:cstheme="minorHAnsi"/>
          <w:bCs/>
          <w:iCs/>
          <w:color w:val="000000"/>
        </w:rPr>
        <w:t xml:space="preserve">1 693 525.7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r w:rsidRPr="001B5EC4">
        <w:rPr>
          <w:rFonts w:eastAsia="Times New Roman" w:cstheme="minorHAnsi"/>
          <w:bCs/>
          <w:iCs/>
          <w:color w:val="000000"/>
        </w:rPr>
        <w:t xml:space="preserve">; 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გამოსყიდვის</w:t>
      </w:r>
      <w:r w:rsidRPr="001B5EC4">
        <w:rPr>
          <w:rFonts w:eastAsia="Times New Roman" w:cstheme="minorHAnsi"/>
          <w:bCs/>
          <w:iCs/>
          <w:color w:val="000000"/>
        </w:rPr>
        <w:t>/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გაცვლის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არა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საკასო</w:t>
      </w:r>
      <w:r w:rsidRPr="001B5EC4">
        <w:rPr>
          <w:rFonts w:eastAsia="Times New Roman" w:cstheme="minorHAnsi"/>
          <w:bCs/>
          <w:iCs/>
          <w:color w:val="000000"/>
        </w:rPr>
        <w:t xml:space="preserve"> (LMO) </w:t>
      </w:r>
      <w:r w:rsidRPr="001B5EC4">
        <w:rPr>
          <w:rFonts w:ascii="Sylfaen" w:eastAsia="Times New Roman" w:hAnsi="Sylfaen" w:cs="Sylfaen"/>
          <w:bCs/>
          <w:iCs/>
          <w:color w:val="000000"/>
        </w:rPr>
        <w:t>ოპერაციების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ფარგლებში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წმინდა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ზრდის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გათვალისწინებით</w:t>
      </w:r>
      <w:r w:rsidR="008C4B61" w:rsidRPr="001B5EC4">
        <w:rPr>
          <w:rFonts w:eastAsia="Times New Roman" w:cstheme="minorHAnsi"/>
          <w:bCs/>
          <w:iCs/>
          <w:color w:val="000000"/>
        </w:rPr>
        <w:t xml:space="preserve"> (7 053</w:t>
      </w:r>
      <w:r w:rsidRPr="001B5EC4">
        <w:rPr>
          <w:rFonts w:eastAsia="Times New Roman" w:cstheme="minorHAnsi"/>
          <w:bCs/>
          <w:iCs/>
          <w:color w:val="000000"/>
        </w:rPr>
        <w:t>.</w:t>
      </w:r>
      <w:r w:rsidR="008C4B61" w:rsidRPr="001B5EC4">
        <w:rPr>
          <w:rFonts w:eastAsia="Times New Roman" w:cstheme="minorHAnsi"/>
          <w:bCs/>
          <w:iCs/>
          <w:color w:val="000000"/>
        </w:rPr>
        <w:t>4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r w:rsidRPr="001B5EC4">
        <w:rPr>
          <w:rFonts w:eastAsia="Times New Roman" w:cstheme="minorHAnsi"/>
          <w:bCs/>
          <w:iCs/>
          <w:color w:val="000000"/>
        </w:rPr>
        <w:t xml:space="preserve">) 2024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8C4B61" w:rsidRPr="001B5EC4">
        <w:rPr>
          <w:rFonts w:eastAsia="Times New Roman" w:cstheme="minorHAnsi"/>
          <w:bCs/>
          <w:iCs/>
          <w:color w:val="000000"/>
        </w:rPr>
        <w:t xml:space="preserve">9 </w:t>
      </w:r>
      <w:r w:rsidR="008C4B61" w:rsidRPr="001B5EC4">
        <w:rPr>
          <w:rFonts w:ascii="Sylfaen" w:eastAsia="Times New Roman" w:hAnsi="Sylfaen" w:cs="Sylfaen"/>
          <w:bCs/>
          <w:iCs/>
          <w:color w:val="000000"/>
        </w:rPr>
        <w:t>თვის</w:t>
      </w:r>
      <w:r w:rsidR="008C4B61"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r w:rsidRPr="001B5EC4">
        <w:rPr>
          <w:rFonts w:eastAsia="Times New Roman" w:cstheme="minorHAnsi"/>
          <w:bCs/>
          <w:iCs/>
          <w:color w:val="000000"/>
        </w:rPr>
        <w:t xml:space="preserve">  </w:t>
      </w:r>
      <w:r w:rsidRPr="001B5EC4">
        <w:rPr>
          <w:rFonts w:ascii="Sylfaen" w:eastAsia="Times New Roman" w:hAnsi="Sylfaen" w:cs="Sylfaen"/>
          <w:bCs/>
          <w:iCs/>
          <w:color w:val="000000"/>
        </w:rPr>
        <w:t>საშინაო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ვალის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ნაშთის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წმინდა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ზრდა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შეადგენს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163155" w:rsidRPr="001B5EC4">
        <w:rPr>
          <w:rFonts w:eastAsia="Times New Roman" w:cstheme="minorHAnsi"/>
          <w:bCs/>
          <w:iCs/>
          <w:color w:val="000000"/>
        </w:rPr>
        <w:t xml:space="preserve">1 029 421.7 </w:t>
      </w:r>
      <w:r w:rsidRPr="001B5EC4">
        <w:rPr>
          <w:rFonts w:ascii="Sylfaen" w:eastAsia="Times New Roman" w:hAnsi="Sylfaen" w:cs="Sylfaen"/>
          <w:bCs/>
          <w:iCs/>
          <w:color w:val="000000"/>
        </w:rPr>
        <w:t>ათას</w:t>
      </w:r>
      <w:r w:rsidRPr="001B5EC4">
        <w:rPr>
          <w:rFonts w:eastAsia="Times New Roma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ლარს</w:t>
      </w:r>
      <w:r w:rsidRPr="001B5EC4">
        <w:rPr>
          <w:rFonts w:eastAsia="Times New Roman" w:cstheme="minorHAnsi"/>
          <w:bCs/>
          <w:iCs/>
          <w:color w:val="000000"/>
        </w:rPr>
        <w:t xml:space="preserve">. </w:t>
      </w:r>
    </w:p>
    <w:p w:rsidR="005D4BE6" w:rsidRPr="001B5EC4" w:rsidRDefault="005D4BE6" w:rsidP="001B5EC4">
      <w:pPr>
        <w:spacing w:after="0"/>
        <w:ind w:firstLine="720"/>
        <w:jc w:val="both"/>
        <w:rPr>
          <w:rFonts w:eastAsia="Times New Roman" w:cstheme="minorHAnsi"/>
          <w:bCs/>
          <w:iCs/>
          <w:color w:val="000000"/>
        </w:rPr>
      </w:pPr>
    </w:p>
    <w:p w:rsidR="007A54D3" w:rsidRPr="001B5EC4" w:rsidRDefault="007A54D3" w:rsidP="0001774D">
      <w:pPr>
        <w:pStyle w:val="ListParagraph"/>
        <w:spacing w:after="0"/>
        <w:ind w:left="0" w:firstLine="630"/>
        <w:jc w:val="both"/>
        <w:rPr>
          <w:rFonts w:cstheme="minorHAnsi"/>
          <w:sz w:val="10"/>
          <w:szCs w:val="10"/>
          <w:lang w:val="ka-GE"/>
        </w:rPr>
      </w:pPr>
    </w:p>
    <w:p w:rsidR="00F6697A" w:rsidRPr="001B5EC4" w:rsidRDefault="006E438A" w:rsidP="001B5EC4">
      <w:pPr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1B5EC4">
        <w:rPr>
          <w:rFonts w:ascii="Sylfaen" w:hAnsi="Sylfaen" w:cstheme="minorHAnsi"/>
          <w:sz w:val="10"/>
          <w:szCs w:val="10"/>
        </w:rPr>
        <w:br w:type="page"/>
      </w:r>
      <w:r w:rsidR="0075480C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>202</w:t>
      </w:r>
      <w:r w:rsidR="00CA23AD" w:rsidRPr="001B5EC4">
        <w:rPr>
          <w:rFonts w:ascii="Sylfaen" w:hAnsi="Sylfaen" w:cstheme="minorHAnsi"/>
          <w:b/>
          <w:szCs w:val="18"/>
          <w:shd w:val="clear" w:color="auto" w:fill="FFFFFF"/>
        </w:rPr>
        <w:t>4</w:t>
      </w:r>
      <w:r w:rsidR="001A397F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1C1651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>30</w:t>
      </w:r>
      <w:r w:rsidR="00FA187E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5043A4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1B5EC4" w:rsidRDefault="004150CD" w:rsidP="001B5EC4">
      <w:pPr>
        <w:spacing w:after="0" w:line="240" w:lineRule="auto"/>
        <w:ind w:left="7200" w:right="63" w:firstLine="135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10244" w:type="dxa"/>
        <w:tblLook w:val="04A0" w:firstRow="1" w:lastRow="0" w:firstColumn="1" w:lastColumn="0" w:noHBand="0" w:noVBand="1"/>
      </w:tblPr>
      <w:tblGrid>
        <w:gridCol w:w="8217"/>
        <w:gridCol w:w="2027"/>
      </w:tblGrid>
      <w:tr w:rsidR="001B5EC4" w:rsidRPr="001B5EC4" w:rsidTr="001B5EC4">
        <w:trPr>
          <w:trHeight w:val="840"/>
        </w:trPr>
        <w:tc>
          <w:tcPr>
            <w:tcW w:w="8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bookmarkStart w:id="1" w:name="RANGE!C3:D40"/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EC4" w:rsidRPr="001B5EC4" w:rsidRDefault="001B5EC4" w:rsidP="001B5EC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30.09.2024</w:t>
            </w: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ათასი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1B5EC4" w:rsidRPr="001B5EC4" w:rsidTr="001B5EC4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23 605 358.8</w:t>
            </w:r>
          </w:p>
        </w:tc>
      </w:tr>
      <w:tr w:rsidR="001B5EC4" w:rsidRPr="001B5EC4" w:rsidTr="001B5EC4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17 847 897.7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5 941 861.2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101 365.4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544 265.7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624 140.6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6 446 169.4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3 137 440.8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405 384.0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599 501.2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42 672.0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5 097.4</w:t>
            </w:r>
          </w:p>
        </w:tc>
      </w:tr>
      <w:tr w:rsidR="001B5EC4" w:rsidRPr="001B5EC4" w:rsidTr="001B5EC4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4 392 611.0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32 901.4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3 142.7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576.2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6 119.5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2 292.4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21 481.4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2 772.3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3 418.5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1 685 996.1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359 921.0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29 002.7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72.1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21 314.9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2 223 599.9</w:t>
            </w:r>
          </w:p>
        </w:tc>
      </w:tr>
      <w:tr w:rsidR="001B5EC4" w:rsidRPr="001B5EC4" w:rsidTr="001B5EC4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1 364 850.0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1 364 850.0</w:t>
            </w:r>
          </w:p>
        </w:tc>
      </w:tr>
      <w:tr w:rsidR="001B5EC4" w:rsidRPr="001B5EC4" w:rsidTr="001B5EC4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9 568 181.8</w:t>
            </w:r>
          </w:p>
        </w:tc>
      </w:tr>
      <w:tr w:rsidR="001B5EC4" w:rsidRPr="001B5EC4" w:rsidTr="001B5EC4">
        <w:trPr>
          <w:trHeight w:val="48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40 846.0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160 000.0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337 027.7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8 986 249.0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44 059.2</w:t>
            </w:r>
          </w:p>
        </w:tc>
      </w:tr>
      <w:tr w:rsidR="001B5EC4" w:rsidRPr="001B5EC4" w:rsidTr="001B5EC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ind w:firstLineChars="200" w:firstLine="360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</w:t>
            </w:r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.</w:t>
            </w:r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შ</w:t>
            </w:r>
            <w:proofErr w:type="spellEnd"/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სექტორისათვის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მიკუთვნებული</w:t>
            </w:r>
            <w:proofErr w:type="spellEnd"/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19 107.2</w:t>
            </w:r>
          </w:p>
        </w:tc>
      </w:tr>
      <w:tr w:rsidR="001B5EC4" w:rsidRPr="001B5EC4" w:rsidTr="001B5EC4">
        <w:trPr>
          <w:trHeight w:val="57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1B5EC4" w:rsidRPr="001B5EC4" w:rsidRDefault="001B5EC4" w:rsidP="001B5EC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B5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33 173 540.6</w:t>
            </w:r>
          </w:p>
        </w:tc>
      </w:tr>
    </w:tbl>
    <w:p w:rsidR="008A48E5" w:rsidRPr="001B5EC4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1B5EC4" w:rsidRDefault="000340AB" w:rsidP="009437A1">
      <w:pPr>
        <w:spacing w:after="0" w:line="240" w:lineRule="auto"/>
        <w:ind w:left="270"/>
        <w:rPr>
          <w:rFonts w:ascii="Sylfaen" w:hAnsi="Sylfaen" w:cstheme="minorHAnsi"/>
          <w:b/>
          <w:i/>
          <w:sz w:val="16"/>
          <w:szCs w:val="16"/>
        </w:rPr>
      </w:pPr>
      <w:proofErr w:type="spellStart"/>
      <w:r w:rsidRPr="001B5EC4">
        <w:rPr>
          <w:rFonts w:ascii="Sylfaen" w:hAnsi="Sylfaen" w:cs="Sylfaen"/>
          <w:b/>
          <w:i/>
          <w:sz w:val="16"/>
          <w:szCs w:val="16"/>
        </w:rPr>
        <w:t>შენიშვნა</w:t>
      </w:r>
      <w:proofErr w:type="spellEnd"/>
      <w:r w:rsidRPr="001B5EC4">
        <w:rPr>
          <w:rFonts w:ascii="Sylfaen" w:hAnsi="Sylfaen" w:cstheme="minorHAnsi"/>
          <w:b/>
          <w:i/>
          <w:sz w:val="16"/>
          <w:szCs w:val="16"/>
        </w:rPr>
        <w:t xml:space="preserve">: </w:t>
      </w:r>
    </w:p>
    <w:p w:rsidR="00CA23AD" w:rsidRPr="001B5EC4" w:rsidRDefault="00CA23AD" w:rsidP="009437A1">
      <w:pPr>
        <w:spacing w:after="0" w:line="240" w:lineRule="auto"/>
        <w:ind w:left="270"/>
        <w:rPr>
          <w:rFonts w:cstheme="minorHAnsi"/>
          <w:b/>
          <w:i/>
          <w:sz w:val="16"/>
          <w:szCs w:val="16"/>
        </w:rPr>
      </w:pPr>
    </w:p>
    <w:p w:rsidR="000340AB" w:rsidRPr="001B5EC4" w:rsidRDefault="00CC4209" w:rsidP="009437A1">
      <w:pPr>
        <w:spacing w:after="0" w:line="240" w:lineRule="auto"/>
        <w:ind w:left="270"/>
        <w:rPr>
          <w:rFonts w:ascii="Sylfaen" w:hAnsi="Sylfaen" w:cstheme="minorHAnsi"/>
          <w:i/>
          <w:sz w:val="16"/>
          <w:szCs w:val="16"/>
          <w:lang w:val="ka-GE"/>
        </w:rPr>
      </w:pPr>
      <w:r w:rsidRPr="001B5EC4">
        <w:rPr>
          <w:rFonts w:ascii="Sylfaen" w:hAnsi="Sylfaen" w:cstheme="minorHAnsi"/>
          <w:i/>
          <w:sz w:val="16"/>
          <w:szCs w:val="16"/>
          <w:lang w:val="ka-GE"/>
        </w:rPr>
        <w:t xml:space="preserve">   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1B5EC4" w:rsidSect="00854BD3">
      <w:footerReference w:type="default" r:id="rId11"/>
      <w:pgSz w:w="11907" w:h="16839" w:code="9"/>
      <w:pgMar w:top="568" w:right="1107" w:bottom="540" w:left="99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11" w:rsidRDefault="00013211" w:rsidP="00400BED">
      <w:pPr>
        <w:spacing w:after="0" w:line="240" w:lineRule="auto"/>
      </w:pPr>
      <w:r>
        <w:separator/>
      </w:r>
    </w:p>
  </w:endnote>
  <w:endnote w:type="continuationSeparator" w:id="0">
    <w:p w:rsidR="00013211" w:rsidRDefault="00013211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EC4" w:rsidRDefault="001B5E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B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5EC4" w:rsidRDefault="001B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11" w:rsidRDefault="00013211" w:rsidP="00400BED">
      <w:pPr>
        <w:spacing w:after="0" w:line="240" w:lineRule="auto"/>
      </w:pPr>
      <w:r>
        <w:separator/>
      </w:r>
    </w:p>
  </w:footnote>
  <w:footnote w:type="continuationSeparator" w:id="0">
    <w:p w:rsidR="00013211" w:rsidRDefault="00013211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211"/>
    <w:rsid w:val="00013D97"/>
    <w:rsid w:val="0001411B"/>
    <w:rsid w:val="00015303"/>
    <w:rsid w:val="000156E3"/>
    <w:rsid w:val="000162A1"/>
    <w:rsid w:val="0001774D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45D8C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09E9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6D70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4CEA"/>
    <w:rsid w:val="000A5C1D"/>
    <w:rsid w:val="000A5F64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78F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1504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3155"/>
    <w:rsid w:val="00164B20"/>
    <w:rsid w:val="001655B2"/>
    <w:rsid w:val="0016733A"/>
    <w:rsid w:val="001673DC"/>
    <w:rsid w:val="00173BAA"/>
    <w:rsid w:val="00174872"/>
    <w:rsid w:val="001757D3"/>
    <w:rsid w:val="001763B0"/>
    <w:rsid w:val="001763FC"/>
    <w:rsid w:val="001779D6"/>
    <w:rsid w:val="00181ECC"/>
    <w:rsid w:val="001821A1"/>
    <w:rsid w:val="00182832"/>
    <w:rsid w:val="001849E4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B5EC4"/>
    <w:rsid w:val="001C1651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1F57C1"/>
    <w:rsid w:val="00200F18"/>
    <w:rsid w:val="00202B0C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16F2"/>
    <w:rsid w:val="00256852"/>
    <w:rsid w:val="00256FDD"/>
    <w:rsid w:val="00262BF3"/>
    <w:rsid w:val="00263650"/>
    <w:rsid w:val="00263EAD"/>
    <w:rsid w:val="00270120"/>
    <w:rsid w:val="00270C72"/>
    <w:rsid w:val="0027372A"/>
    <w:rsid w:val="0027542D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97BBC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BCC"/>
    <w:rsid w:val="00317C22"/>
    <w:rsid w:val="00323B56"/>
    <w:rsid w:val="00324800"/>
    <w:rsid w:val="00326CE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B71"/>
    <w:rsid w:val="00352E0D"/>
    <w:rsid w:val="00355C4C"/>
    <w:rsid w:val="0035676A"/>
    <w:rsid w:val="00361037"/>
    <w:rsid w:val="00361883"/>
    <w:rsid w:val="00364196"/>
    <w:rsid w:val="0036419C"/>
    <w:rsid w:val="00372A1B"/>
    <w:rsid w:val="00375F6E"/>
    <w:rsid w:val="00377B9F"/>
    <w:rsid w:val="00377DA4"/>
    <w:rsid w:val="00382167"/>
    <w:rsid w:val="003838EC"/>
    <w:rsid w:val="00387352"/>
    <w:rsid w:val="00387CA0"/>
    <w:rsid w:val="0039166F"/>
    <w:rsid w:val="00393058"/>
    <w:rsid w:val="00393AC5"/>
    <w:rsid w:val="00395CE1"/>
    <w:rsid w:val="003967C1"/>
    <w:rsid w:val="00396821"/>
    <w:rsid w:val="00397075"/>
    <w:rsid w:val="003A00BB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821"/>
    <w:rsid w:val="003B5B47"/>
    <w:rsid w:val="003B68A7"/>
    <w:rsid w:val="003B775B"/>
    <w:rsid w:val="003C1551"/>
    <w:rsid w:val="003C28A2"/>
    <w:rsid w:val="003C2AE8"/>
    <w:rsid w:val="003C3825"/>
    <w:rsid w:val="003C3F53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5608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36EE"/>
    <w:rsid w:val="00476120"/>
    <w:rsid w:val="00480AB4"/>
    <w:rsid w:val="00480DC3"/>
    <w:rsid w:val="004816BC"/>
    <w:rsid w:val="004835AB"/>
    <w:rsid w:val="004850D5"/>
    <w:rsid w:val="00485FD9"/>
    <w:rsid w:val="00486027"/>
    <w:rsid w:val="00490B44"/>
    <w:rsid w:val="00493136"/>
    <w:rsid w:val="00496409"/>
    <w:rsid w:val="0049690F"/>
    <w:rsid w:val="004A3196"/>
    <w:rsid w:val="004A3DB0"/>
    <w:rsid w:val="004A4AF2"/>
    <w:rsid w:val="004A4EC9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1444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3577"/>
    <w:rsid w:val="00515424"/>
    <w:rsid w:val="00515451"/>
    <w:rsid w:val="005165EB"/>
    <w:rsid w:val="00516C30"/>
    <w:rsid w:val="00523560"/>
    <w:rsid w:val="00525C65"/>
    <w:rsid w:val="0053140C"/>
    <w:rsid w:val="0053170F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A03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5C2F"/>
    <w:rsid w:val="00576720"/>
    <w:rsid w:val="00577983"/>
    <w:rsid w:val="00581B0F"/>
    <w:rsid w:val="005830B0"/>
    <w:rsid w:val="0058312E"/>
    <w:rsid w:val="005842BD"/>
    <w:rsid w:val="005870D9"/>
    <w:rsid w:val="00590695"/>
    <w:rsid w:val="00591512"/>
    <w:rsid w:val="005925B8"/>
    <w:rsid w:val="00592F7C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0E61"/>
    <w:rsid w:val="005D31E4"/>
    <w:rsid w:val="005D41B7"/>
    <w:rsid w:val="005D4BE6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6460"/>
    <w:rsid w:val="0064753E"/>
    <w:rsid w:val="006500C4"/>
    <w:rsid w:val="00651040"/>
    <w:rsid w:val="00652571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3D5C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148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B54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38A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4D0"/>
    <w:rsid w:val="00707557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3770"/>
    <w:rsid w:val="0072447C"/>
    <w:rsid w:val="0072498D"/>
    <w:rsid w:val="00724ECA"/>
    <w:rsid w:val="0072569F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20C9"/>
    <w:rsid w:val="0075480C"/>
    <w:rsid w:val="00756EE2"/>
    <w:rsid w:val="00760891"/>
    <w:rsid w:val="007638B2"/>
    <w:rsid w:val="00764192"/>
    <w:rsid w:val="007643C1"/>
    <w:rsid w:val="007646DF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CB7"/>
    <w:rsid w:val="00786EA2"/>
    <w:rsid w:val="00787C46"/>
    <w:rsid w:val="00790043"/>
    <w:rsid w:val="00791EB9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2157"/>
    <w:rsid w:val="007E711B"/>
    <w:rsid w:val="007E716B"/>
    <w:rsid w:val="007F2E76"/>
    <w:rsid w:val="007F2F53"/>
    <w:rsid w:val="007F30E6"/>
    <w:rsid w:val="007F3733"/>
    <w:rsid w:val="007F3E85"/>
    <w:rsid w:val="007F3F5A"/>
    <w:rsid w:val="007F6F59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49D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4BD3"/>
    <w:rsid w:val="008564DE"/>
    <w:rsid w:val="00856D52"/>
    <w:rsid w:val="00857326"/>
    <w:rsid w:val="008575BD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5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4B61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677A"/>
    <w:rsid w:val="008E772B"/>
    <w:rsid w:val="008F0B91"/>
    <w:rsid w:val="00903ED6"/>
    <w:rsid w:val="0090455C"/>
    <w:rsid w:val="00905BCC"/>
    <w:rsid w:val="00907476"/>
    <w:rsid w:val="00907532"/>
    <w:rsid w:val="009139F2"/>
    <w:rsid w:val="00914D8C"/>
    <w:rsid w:val="00914EEA"/>
    <w:rsid w:val="0091662B"/>
    <w:rsid w:val="00920650"/>
    <w:rsid w:val="009255B0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37A1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3935"/>
    <w:rsid w:val="009E49DA"/>
    <w:rsid w:val="009E5F2B"/>
    <w:rsid w:val="009E7854"/>
    <w:rsid w:val="009F177E"/>
    <w:rsid w:val="009F1D79"/>
    <w:rsid w:val="009F6AC0"/>
    <w:rsid w:val="009F7E90"/>
    <w:rsid w:val="00A04E5E"/>
    <w:rsid w:val="00A0628F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7BD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6496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7D3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4B8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5A1"/>
    <w:rsid w:val="00B44750"/>
    <w:rsid w:val="00B44900"/>
    <w:rsid w:val="00B4541C"/>
    <w:rsid w:val="00B458C8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67438"/>
    <w:rsid w:val="00B71865"/>
    <w:rsid w:val="00B72782"/>
    <w:rsid w:val="00B72D94"/>
    <w:rsid w:val="00B7380E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401"/>
    <w:rsid w:val="00BC168E"/>
    <w:rsid w:val="00BC3E51"/>
    <w:rsid w:val="00BC4DA0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5E8A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1F33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3029"/>
    <w:rsid w:val="00C9602D"/>
    <w:rsid w:val="00C9708E"/>
    <w:rsid w:val="00CA23AD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211F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02B"/>
    <w:rsid w:val="00CD7A00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78"/>
    <w:rsid w:val="00D0479D"/>
    <w:rsid w:val="00D04E46"/>
    <w:rsid w:val="00D05684"/>
    <w:rsid w:val="00D059C8"/>
    <w:rsid w:val="00D10101"/>
    <w:rsid w:val="00D106BF"/>
    <w:rsid w:val="00D1142C"/>
    <w:rsid w:val="00D12397"/>
    <w:rsid w:val="00D14B9A"/>
    <w:rsid w:val="00D16AE0"/>
    <w:rsid w:val="00D16B05"/>
    <w:rsid w:val="00D207EF"/>
    <w:rsid w:val="00D20BFD"/>
    <w:rsid w:val="00D210E6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2C5B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712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3FFA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10E4"/>
    <w:rsid w:val="00DC24F5"/>
    <w:rsid w:val="00DC3604"/>
    <w:rsid w:val="00DC62C0"/>
    <w:rsid w:val="00DD2856"/>
    <w:rsid w:val="00DD449D"/>
    <w:rsid w:val="00DD4E57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3F3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9FB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055C"/>
    <w:rsid w:val="00EA2D25"/>
    <w:rsid w:val="00EA388F"/>
    <w:rsid w:val="00EA46B3"/>
    <w:rsid w:val="00EA65D7"/>
    <w:rsid w:val="00EB0470"/>
    <w:rsid w:val="00EB0B83"/>
    <w:rsid w:val="00EB0EE9"/>
    <w:rsid w:val="00EB1814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1847"/>
    <w:rsid w:val="00ED39B6"/>
    <w:rsid w:val="00ED3F2C"/>
    <w:rsid w:val="00ED43C5"/>
    <w:rsid w:val="00ED56B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5F4E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46B41"/>
    <w:rsid w:val="00F51E84"/>
    <w:rsid w:val="00F51EBA"/>
    <w:rsid w:val="00F53863"/>
    <w:rsid w:val="00F574B9"/>
    <w:rsid w:val="00F57C06"/>
    <w:rsid w:val="00F6366F"/>
    <w:rsid w:val="00F6697A"/>
    <w:rsid w:val="00F66BF1"/>
    <w:rsid w:val="00F74E70"/>
    <w:rsid w:val="00F7641E"/>
    <w:rsid w:val="00F76C9B"/>
    <w:rsid w:val="00F80CC1"/>
    <w:rsid w:val="00F819E7"/>
    <w:rsid w:val="00F83D71"/>
    <w:rsid w:val="00F83F23"/>
    <w:rsid w:val="00F85FD1"/>
    <w:rsid w:val="00F86EDF"/>
    <w:rsid w:val="00F87116"/>
    <w:rsid w:val="00F9128F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56B4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12EE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aliases w:val="Ha,Dot pt,F5 List Paragraph,List Paragraph Char Char Char,Indicator Text,Numbered Para 1,Bullet 1,Bullet Points,List Paragraph2,MAIN CONTENT,Normal numbered,Issue Action POC,3,POCG Table Text,List Paragraph1,Colorful List - Accent 11"/>
    <w:basedOn w:val="Normal"/>
    <w:link w:val="ListParagraphChar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Numbered Para 1 Char,Bullet 1 Char,Bullet Points Char,List Paragraph2 Char,MAIN CONTENT Char,Normal numbered Char,Issue Action POC Char"/>
    <w:link w:val="ListParagraph"/>
    <w:uiPriority w:val="34"/>
    <w:qFormat/>
    <w:locked/>
    <w:rsid w:val="0001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54%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4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63%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ka-GE" sz="800"/>
                      <a:t>ცვლადი 51.7%</a:t>
                    </a:r>
                    <a:endParaRPr lang="ka-GE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14765304860452652"/>
                  <c:y val="8.9416259676401211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ka-GE"/>
                      <a:t>ფიქსირებული</a:t>
                    </a:r>
                    <a:r>
                      <a:rPr lang="ka-GE" baseline="0"/>
                      <a:t>
48.3%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515136524164842"/>
                      <c:h val="0.265632080800026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A518-2F22-452E-9083-CFB64D4F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User</cp:lastModifiedBy>
  <cp:revision>2</cp:revision>
  <cp:lastPrinted>2022-07-12T10:54:00Z</cp:lastPrinted>
  <dcterms:created xsi:type="dcterms:W3CDTF">2024-10-23T09:17:00Z</dcterms:created>
  <dcterms:modified xsi:type="dcterms:W3CDTF">2024-10-23T09:17:00Z</dcterms:modified>
</cp:coreProperties>
</file>